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AAE" w:rsidRPr="00A5350F" w:rsidRDefault="00A44AAE" w:rsidP="00A44AAE">
      <w:pPr>
        <w:spacing w:after="200" w:line="276" w:lineRule="auto"/>
        <w:jc w:val="center"/>
        <w:rPr>
          <w:rFonts w:ascii="Arial" w:hAnsi="Arial" w:cs="Simplified Arabic"/>
          <w:b/>
          <w:bCs/>
          <w:sz w:val="32"/>
          <w:szCs w:val="32"/>
          <w:rtl/>
        </w:rPr>
      </w:pPr>
      <w:r w:rsidRPr="00A5350F">
        <w:rPr>
          <w:rFonts w:ascii="Arial" w:hAnsi="Arial" w:cs="Simplified Arabic" w:hint="cs"/>
          <w:b/>
          <w:bCs/>
          <w:sz w:val="32"/>
          <w:szCs w:val="32"/>
          <w:rtl/>
        </w:rPr>
        <w:t>بسم الله الرحمن الرحيم</w:t>
      </w:r>
    </w:p>
    <w:p w:rsidR="00A44AAE" w:rsidRDefault="00A44AAE" w:rsidP="00A44AAE">
      <w:pPr>
        <w:spacing w:after="200" w:line="276" w:lineRule="auto"/>
        <w:jc w:val="lowKashida"/>
        <w:rPr>
          <w:rFonts w:ascii="Arial" w:hAnsi="Arial" w:cs="Simplified Arabic" w:hint="cs"/>
          <w:sz w:val="32"/>
          <w:szCs w:val="32"/>
          <w:rtl/>
        </w:rPr>
      </w:pPr>
      <w:r w:rsidRPr="00A5350F">
        <w:rPr>
          <w:rFonts w:ascii="Arial" w:hAnsi="Arial" w:cs="Simplified Arabic" w:hint="cs"/>
          <w:sz w:val="32"/>
          <w:szCs w:val="32"/>
          <w:rtl/>
        </w:rPr>
        <w:t xml:space="preserve">     </w:t>
      </w:r>
      <w:r w:rsidRPr="00A5350F">
        <w:rPr>
          <w:rFonts w:ascii="Arial" w:hAnsi="Arial" w:cs="Simplified Arabic"/>
          <w:sz w:val="32"/>
          <w:szCs w:val="32"/>
          <w:rtl/>
        </w:rPr>
        <w:t>الحمد لله الذي جعل الدعوة إليه من أحسن القول</w:t>
      </w:r>
      <w:r w:rsidRPr="00A5350F">
        <w:rPr>
          <w:rFonts w:ascii="Arial" w:hAnsi="Arial" w:cs="Simplified Arabic" w:hint="cs"/>
          <w:sz w:val="32"/>
          <w:szCs w:val="32"/>
          <w:rtl/>
        </w:rPr>
        <w:t>،</w:t>
      </w:r>
      <w:r w:rsidRPr="00A5350F">
        <w:rPr>
          <w:rFonts w:ascii="Arial" w:hAnsi="Arial" w:cs="Simplified Arabic"/>
          <w:sz w:val="32"/>
          <w:szCs w:val="32"/>
          <w:rtl/>
        </w:rPr>
        <w:t>والصلاة والسلام على سيدنا محمد</w:t>
      </w:r>
      <w:r w:rsidRPr="00A5350F">
        <w:rPr>
          <w:rFonts w:ascii="Arial" w:hAnsi="Arial" w:cs="Simplified Arabic"/>
          <w:sz w:val="32"/>
          <w:szCs w:val="32"/>
        </w:rPr>
        <w:sym w:font="AGA Arabesque" w:char="F072"/>
      </w:r>
      <w:r w:rsidRPr="00A5350F">
        <w:rPr>
          <w:rFonts w:ascii="Arial" w:hAnsi="Arial" w:cs="Simplified Arabic"/>
          <w:sz w:val="32"/>
          <w:szCs w:val="32"/>
          <w:rtl/>
        </w:rPr>
        <w:t xml:space="preserve"> سيد الدعاة</w:t>
      </w:r>
      <w:r w:rsidRPr="00A5350F">
        <w:rPr>
          <w:rFonts w:ascii="Arial" w:hAnsi="Arial" w:cs="Simplified Arabic" w:hint="cs"/>
          <w:sz w:val="32"/>
          <w:szCs w:val="32"/>
          <w:rtl/>
        </w:rPr>
        <w:t>، و</w:t>
      </w:r>
      <w:r w:rsidRPr="00A5350F">
        <w:rPr>
          <w:rFonts w:ascii="Arial" w:hAnsi="Arial" w:cs="Simplified Arabic"/>
          <w:sz w:val="32"/>
          <w:szCs w:val="32"/>
          <w:rtl/>
        </w:rPr>
        <w:t>رضي الله عن الصحابة</w:t>
      </w:r>
      <w:r w:rsidRPr="00A5350F">
        <w:rPr>
          <w:rFonts w:ascii="Arial" w:hAnsi="Arial" w:cs="Simplified Arabic" w:hint="cs"/>
          <w:sz w:val="32"/>
          <w:szCs w:val="32"/>
          <w:rtl/>
        </w:rPr>
        <w:t>،</w:t>
      </w:r>
      <w:r w:rsidRPr="00A5350F">
        <w:rPr>
          <w:rFonts w:ascii="Arial" w:hAnsi="Arial" w:cs="Simplified Arabic"/>
          <w:sz w:val="32"/>
          <w:szCs w:val="32"/>
          <w:rtl/>
        </w:rPr>
        <w:t>والتابعين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/>
          <w:sz w:val="32"/>
          <w:szCs w:val="32"/>
          <w:rtl/>
        </w:rPr>
        <w:t>ومن تبعه</w:t>
      </w:r>
      <w:r w:rsidRPr="00A5350F">
        <w:rPr>
          <w:rFonts w:ascii="Arial" w:hAnsi="Arial" w:cs="Simplified Arabic" w:hint="cs"/>
          <w:sz w:val="32"/>
          <w:szCs w:val="32"/>
          <w:rtl/>
        </w:rPr>
        <w:t>م بإحسان إلى يوم الدين.</w:t>
      </w:r>
    </w:p>
    <w:p w:rsidR="00A44AAE" w:rsidRPr="00A5350F" w:rsidRDefault="00A44AAE" w:rsidP="00A44AAE">
      <w:pPr>
        <w:spacing w:after="200" w:line="276" w:lineRule="auto"/>
        <w:jc w:val="lowKashida"/>
        <w:rPr>
          <w:rFonts w:ascii="Arial" w:hAnsi="Arial" w:cs="Simplified Arabic" w:hint="cs"/>
          <w:sz w:val="32"/>
          <w:szCs w:val="32"/>
          <w:rtl/>
        </w:rPr>
      </w:pPr>
      <w:r w:rsidRPr="00A5350F">
        <w:rPr>
          <w:rFonts w:ascii="Arial" w:hAnsi="Arial" w:cs="Simplified Arabic"/>
          <w:sz w:val="32"/>
          <w:szCs w:val="32"/>
          <w:rtl/>
        </w:rPr>
        <w:t>وبعد:</w:t>
      </w:r>
    </w:p>
    <w:p w:rsidR="00A44AAE" w:rsidRPr="00A5350F" w:rsidRDefault="00A44AAE" w:rsidP="00A44AAE">
      <w:pPr>
        <w:spacing w:after="200" w:line="276" w:lineRule="auto"/>
        <w:jc w:val="lowKashida"/>
        <w:rPr>
          <w:rFonts w:ascii="Arial" w:hAnsi="Arial" w:cs="Simplified Arabic" w:hint="cs"/>
          <w:sz w:val="32"/>
          <w:szCs w:val="32"/>
          <w:rtl/>
        </w:rPr>
      </w:pPr>
      <w:r w:rsidRPr="00A5350F">
        <w:rPr>
          <w:rFonts w:ascii="Arial" w:hAnsi="Arial" w:cs="Simplified Arabic" w:hint="cs"/>
          <w:sz w:val="32"/>
          <w:szCs w:val="32"/>
          <w:rtl/>
        </w:rPr>
        <w:t xml:space="preserve">     فإ</w:t>
      </w:r>
      <w:r w:rsidRPr="00A5350F">
        <w:rPr>
          <w:rFonts w:ascii="Arial" w:hAnsi="Arial" w:cs="Simplified Arabic"/>
          <w:sz w:val="32"/>
          <w:szCs w:val="32"/>
          <w:rtl/>
        </w:rPr>
        <w:t>ن الدعوة إلى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/>
          <w:sz w:val="32"/>
          <w:szCs w:val="32"/>
          <w:rtl/>
        </w:rPr>
        <w:t>الله</w:t>
      </w:r>
      <w:r w:rsidRPr="00A5350F">
        <w:rPr>
          <w:rFonts w:ascii="Arial" w:hAnsi="Arial" w:cs="Simplified Arabic"/>
          <w:sz w:val="32"/>
          <w:szCs w:val="32"/>
          <w:rtl/>
        </w:rPr>
        <w:sym w:font="AGA Arabesque" w:char="F055"/>
      </w:r>
      <w:r w:rsidRPr="00A5350F">
        <w:rPr>
          <w:rFonts w:ascii="Arial" w:hAnsi="Arial" w:cs="Simplified Arabic"/>
          <w:sz w:val="32"/>
          <w:szCs w:val="32"/>
          <w:rtl/>
        </w:rPr>
        <w:t>من أجلِّ الأعمال وأشرفها؛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وتتوقف على الدعوة </w:t>
      </w:r>
      <w:r w:rsidRPr="00A5350F">
        <w:rPr>
          <w:rFonts w:ascii="Arial" w:hAnsi="Arial" w:cs="Simplified Arabic"/>
          <w:sz w:val="32"/>
          <w:szCs w:val="32"/>
          <w:rtl/>
        </w:rPr>
        <w:t>سعادة البشرية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في الدنيا والآخرة، وإ</w:t>
      </w:r>
      <w:r w:rsidRPr="00A5350F">
        <w:rPr>
          <w:rFonts w:ascii="Arial" w:hAnsi="Arial" w:cs="Simplified Arabic"/>
          <w:sz w:val="32"/>
          <w:szCs w:val="32"/>
          <w:rtl/>
        </w:rPr>
        <w:t xml:space="preserve">ن الناظر إلى </w:t>
      </w:r>
      <w:r w:rsidRPr="00A5350F">
        <w:rPr>
          <w:rFonts w:ascii="Arial" w:hAnsi="Arial" w:cs="Simplified Arabic" w:hint="cs"/>
          <w:sz w:val="32"/>
          <w:szCs w:val="32"/>
          <w:rtl/>
        </w:rPr>
        <w:t>واقع العالم</w:t>
      </w:r>
      <w:r w:rsidRPr="00A5350F">
        <w:rPr>
          <w:rFonts w:ascii="Arial" w:hAnsi="Arial" w:cs="Simplified Arabic"/>
          <w:sz w:val="32"/>
          <w:szCs w:val="32"/>
          <w:rtl/>
        </w:rPr>
        <w:t xml:space="preserve"> ال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معاصر،يبصر </w:t>
      </w:r>
      <w:r w:rsidRPr="00A5350F">
        <w:rPr>
          <w:rFonts w:ascii="Arial" w:hAnsi="Arial" w:cs="Simplified Arabic"/>
          <w:sz w:val="32"/>
          <w:szCs w:val="32"/>
          <w:rtl/>
        </w:rPr>
        <w:t>أن عودة الإسلام أصبحت واقعاً لا مرية فيه،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وأ</w:t>
      </w:r>
      <w:r w:rsidRPr="00A5350F">
        <w:rPr>
          <w:rFonts w:ascii="Arial" w:hAnsi="Arial" w:cs="Simplified Arabic"/>
          <w:sz w:val="32"/>
          <w:szCs w:val="32"/>
          <w:rtl/>
        </w:rPr>
        <w:t>ن سفن الدعاة أوشكت أن ترسي على بر الفاتحين</w:t>
      </w:r>
      <w:r w:rsidRPr="00A5350F">
        <w:rPr>
          <w:rFonts w:ascii="Arial" w:hAnsi="Arial" w:cs="Simplified Arabic" w:hint="cs"/>
          <w:sz w:val="32"/>
          <w:szCs w:val="32"/>
          <w:rtl/>
        </w:rPr>
        <w:t>،</w:t>
      </w:r>
      <w:r w:rsidRPr="00A5350F">
        <w:rPr>
          <w:rFonts w:ascii="Arial" w:hAnsi="Arial" w:cs="Simplified Arabic"/>
          <w:sz w:val="32"/>
          <w:szCs w:val="32"/>
          <w:rtl/>
        </w:rPr>
        <w:t>لتعيد الجولة للإسلام فيبلغ م</w:t>
      </w:r>
      <w:r>
        <w:rPr>
          <w:rFonts w:ascii="Arial" w:hAnsi="Arial" w:cs="Simplified Arabic" w:hint="cs"/>
          <w:sz w:val="32"/>
          <w:szCs w:val="32"/>
          <w:rtl/>
        </w:rPr>
        <w:t>شرق الأ</w:t>
      </w:r>
      <w:r w:rsidRPr="00A5350F">
        <w:rPr>
          <w:rFonts w:ascii="Arial" w:hAnsi="Arial" w:cs="Simplified Arabic" w:hint="cs"/>
          <w:sz w:val="32"/>
          <w:szCs w:val="32"/>
          <w:rtl/>
        </w:rPr>
        <w:t>رض ومغربها.</w:t>
      </w:r>
    </w:p>
    <w:p w:rsidR="00A44AAE" w:rsidRPr="00A5350F" w:rsidRDefault="00A44AAE" w:rsidP="00A44AAE">
      <w:pPr>
        <w:spacing w:after="200" w:line="276" w:lineRule="auto"/>
        <w:jc w:val="lowKashida"/>
        <w:rPr>
          <w:rFonts w:ascii="Arial" w:hAnsi="Arial" w:cs="Simplified Arabic" w:hint="cs"/>
          <w:sz w:val="32"/>
          <w:szCs w:val="32"/>
          <w:rtl/>
        </w:rPr>
      </w:pPr>
      <w:r w:rsidRPr="00A5350F">
        <w:rPr>
          <w:rFonts w:ascii="Arial" w:hAnsi="Arial" w:cs="Simplified Arabic" w:hint="cs"/>
          <w:sz w:val="32"/>
          <w:szCs w:val="32"/>
          <w:rtl/>
        </w:rPr>
        <w:t xml:space="preserve">     </w:t>
      </w:r>
      <w:r w:rsidRPr="00A5350F">
        <w:rPr>
          <w:rFonts w:ascii="Arial" w:hAnsi="Arial" w:cs="Simplified Arabic"/>
          <w:sz w:val="32"/>
          <w:szCs w:val="32"/>
          <w:rtl/>
        </w:rPr>
        <w:t>و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في </w:t>
      </w:r>
      <w:r w:rsidRPr="00A5350F">
        <w:rPr>
          <w:rFonts w:ascii="Arial" w:hAnsi="Arial" w:cs="Simplified Arabic"/>
          <w:sz w:val="32"/>
          <w:szCs w:val="32"/>
          <w:rtl/>
        </w:rPr>
        <w:t>كل يوم يخرج المستضعفون المعلقون آمالهم على وصول سفن الدعاة،</w:t>
      </w:r>
      <w:r w:rsidRPr="00A5350F">
        <w:rPr>
          <w:rFonts w:ascii="Arial" w:hAnsi="Arial" w:cs="Simplified Arabic" w:hint="cs"/>
          <w:sz w:val="32"/>
          <w:szCs w:val="32"/>
          <w:rtl/>
        </w:rPr>
        <w:t>ف</w:t>
      </w:r>
      <w:r w:rsidRPr="00A5350F">
        <w:rPr>
          <w:rFonts w:ascii="Arial" w:hAnsi="Arial" w:cs="Simplified Arabic"/>
          <w:sz w:val="32"/>
          <w:szCs w:val="32"/>
          <w:rtl/>
        </w:rPr>
        <w:t xml:space="preserve">كل يوم يشرقون مع شروق الشمس على المراسي،فينتظرون وصولها ينتظرون إلى المساء،ثم يعودون 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إلى </w:t>
      </w:r>
      <w:r w:rsidRPr="00A5350F">
        <w:rPr>
          <w:rFonts w:ascii="Arial" w:hAnsi="Arial" w:cs="Simplified Arabic"/>
          <w:sz w:val="32"/>
          <w:szCs w:val="32"/>
          <w:rtl/>
        </w:rPr>
        <w:t xml:space="preserve">أدراجهم مع الغروب آسفين على تأخرها،كل يوم هي - سفن الدعاة - تزداد وتكبر وتكثر إذ تشق عباب الموج الهادر في طريقها، لكن ثمة </w:t>
      </w:r>
      <w:r w:rsidRPr="00A5350F">
        <w:rPr>
          <w:rFonts w:ascii="Arial" w:hAnsi="Arial" w:cs="Simplified Arabic" w:hint="cs"/>
          <w:sz w:val="32"/>
          <w:szCs w:val="32"/>
          <w:rtl/>
        </w:rPr>
        <w:t>م</w:t>
      </w:r>
      <w:r w:rsidRPr="00A5350F">
        <w:rPr>
          <w:rFonts w:ascii="Arial" w:hAnsi="Arial" w:cs="Simplified Arabic"/>
          <w:sz w:val="32"/>
          <w:szCs w:val="32"/>
          <w:rtl/>
        </w:rPr>
        <w:t>عو</w:t>
      </w:r>
      <w:r w:rsidRPr="00A5350F">
        <w:rPr>
          <w:rFonts w:ascii="Arial" w:hAnsi="Arial" w:cs="Simplified Arabic" w:hint="cs"/>
          <w:sz w:val="32"/>
          <w:szCs w:val="32"/>
          <w:rtl/>
        </w:rPr>
        <w:t>ق</w:t>
      </w:r>
      <w:r w:rsidRPr="00A5350F">
        <w:rPr>
          <w:rFonts w:ascii="Arial" w:hAnsi="Arial" w:cs="Simplified Arabic"/>
          <w:sz w:val="32"/>
          <w:szCs w:val="32"/>
          <w:rtl/>
        </w:rPr>
        <w:t>ا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ت </w:t>
      </w:r>
      <w:r w:rsidRPr="00A5350F">
        <w:rPr>
          <w:rFonts w:ascii="Arial" w:hAnsi="Arial" w:cs="Simplified Arabic"/>
          <w:sz w:val="32"/>
          <w:szCs w:val="32"/>
          <w:rtl/>
        </w:rPr>
        <w:t>وسدود تحول دون وصولها إلى المراسي</w:t>
      </w:r>
      <w:r w:rsidRPr="00A5350F">
        <w:rPr>
          <w:rFonts w:ascii="Arial" w:hAnsi="Arial" w:cs="Simplified Arabic" w:hint="cs"/>
          <w:sz w:val="32"/>
          <w:szCs w:val="32"/>
          <w:rtl/>
        </w:rPr>
        <w:t>،</w:t>
      </w:r>
      <w:r w:rsidRPr="00A5350F">
        <w:rPr>
          <w:rFonts w:ascii="Arial" w:hAnsi="Arial" w:cs="Simplified Arabic"/>
          <w:sz w:val="32"/>
          <w:szCs w:val="32"/>
          <w:rtl/>
        </w:rPr>
        <w:t>تُرى ما هذه ال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معوقات </w:t>
      </w:r>
      <w:r w:rsidRPr="00A5350F">
        <w:rPr>
          <w:rFonts w:ascii="Arial" w:hAnsi="Arial" w:cs="Simplified Arabic"/>
          <w:sz w:val="32"/>
          <w:szCs w:val="32"/>
          <w:rtl/>
        </w:rPr>
        <w:t xml:space="preserve">والسدود؟ </w:t>
      </w:r>
      <w:r w:rsidRPr="00A5350F">
        <w:rPr>
          <w:rFonts w:ascii="Arial" w:hAnsi="Arial" w:cs="Simplified Arabic" w:hint="cs"/>
          <w:sz w:val="32"/>
          <w:szCs w:val="32"/>
          <w:rtl/>
        </w:rPr>
        <w:t>وما أسباب وجودها،وما الآثار الناجمة عنها؟وما السبل والطرق التي تعمل على الخلاص من تلك المعوقات ؟</w:t>
      </w:r>
    </w:p>
    <w:p w:rsidR="00A44AAE" w:rsidRPr="00A5350F" w:rsidRDefault="00A44AAE" w:rsidP="00A44AAE">
      <w:pPr>
        <w:spacing w:after="200" w:line="276" w:lineRule="auto"/>
        <w:jc w:val="lowKashida"/>
        <w:rPr>
          <w:rFonts w:ascii="Arial" w:hAnsi="Arial" w:cs="Simplified Arabic"/>
          <w:sz w:val="32"/>
          <w:szCs w:val="32"/>
          <w:rtl/>
        </w:rPr>
      </w:pPr>
      <w:r w:rsidRPr="00A5350F">
        <w:rPr>
          <w:rFonts w:ascii="Arial" w:hAnsi="Arial" w:cs="Simplified Arabic" w:hint="cs"/>
          <w:sz w:val="32"/>
          <w:szCs w:val="32"/>
          <w:rtl/>
        </w:rPr>
        <w:t xml:space="preserve">     </w:t>
      </w:r>
      <w:r w:rsidRPr="00A5350F">
        <w:rPr>
          <w:rFonts w:ascii="Arial" w:hAnsi="Arial" w:cs="Simplified Arabic"/>
          <w:sz w:val="32"/>
          <w:szCs w:val="32"/>
          <w:rtl/>
        </w:rPr>
        <w:t>هذا ما عقدت عزمي على بيانه في هذا البحث بعد أن توكلت على الله</w:t>
      </w:r>
      <w:r w:rsidRPr="00A5350F">
        <w:rPr>
          <w:rFonts w:ascii="Arial" w:hAnsi="Arial" w:cs="Simplified Arabic" w:hint="cs"/>
          <w:sz w:val="32"/>
          <w:szCs w:val="32"/>
          <w:rtl/>
        </w:rPr>
        <w:t>،</w:t>
      </w:r>
      <w:r w:rsidRPr="00A5350F">
        <w:rPr>
          <w:rFonts w:cs="Simplified Arabic" w:hint="cs"/>
          <w:sz w:val="32"/>
          <w:szCs w:val="32"/>
          <w:rtl/>
        </w:rPr>
        <w:t xml:space="preserve"> ثم توجهت إلى أهل العلم وذوي الاختصاص من أساتذتي في كلية الإمام الأعظم، ليتقرر لدي اختيار هذا الموضوع الموسوم </w:t>
      </w:r>
      <w:proofErr w:type="spellStart"/>
      <w:r w:rsidRPr="00A5350F">
        <w:rPr>
          <w:rFonts w:cs="Simplified Arabic" w:hint="cs"/>
          <w:sz w:val="32"/>
          <w:szCs w:val="32"/>
          <w:rtl/>
        </w:rPr>
        <w:t>بـ</w:t>
      </w:r>
      <w:proofErr w:type="spellEnd"/>
      <w:r w:rsidRPr="00A5350F">
        <w:rPr>
          <w:rFonts w:cs="Simplified Arabic" w:hint="cs"/>
          <w:sz w:val="32"/>
          <w:szCs w:val="32"/>
          <w:rtl/>
        </w:rPr>
        <w:t>( معوقات الدعوة في العصر الحاضر وسبل معالجاتها ) ليكون عنوان رسالتي في مرحلة الماجستير .</w:t>
      </w:r>
    </w:p>
    <w:p w:rsidR="00A44AAE" w:rsidRPr="00A5350F" w:rsidRDefault="00A44AAE" w:rsidP="00A44AAE">
      <w:pPr>
        <w:spacing w:after="200" w:line="276" w:lineRule="auto"/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 w:rsidRPr="00A5350F">
        <w:rPr>
          <w:rFonts w:cs="Simplified Arabic" w:hint="cs"/>
          <w:b/>
          <w:bCs/>
          <w:sz w:val="32"/>
          <w:szCs w:val="32"/>
          <w:rtl/>
          <w:lang w:bidi="ar-IQ"/>
        </w:rPr>
        <w:t>أهمية الموضوع وأسباب اختياره :</w:t>
      </w:r>
    </w:p>
    <w:p w:rsidR="00A44AAE" w:rsidRPr="00A5350F" w:rsidRDefault="00A44AAE" w:rsidP="00A44AAE">
      <w:pPr>
        <w:spacing w:after="200" w:line="276" w:lineRule="auto"/>
        <w:jc w:val="lowKashida"/>
        <w:rPr>
          <w:rFonts w:ascii="Arial" w:hAnsi="Arial" w:cs="Simplified Arabic"/>
          <w:sz w:val="32"/>
          <w:szCs w:val="32"/>
          <w:rtl/>
        </w:rPr>
      </w:pPr>
      <w:r w:rsidRPr="00A5350F">
        <w:rPr>
          <w:rFonts w:ascii="Arial" w:hAnsi="Arial" w:cs="Simplified Arabic" w:hint="cs"/>
          <w:sz w:val="32"/>
          <w:szCs w:val="32"/>
          <w:rtl/>
        </w:rPr>
        <w:lastRenderedPageBreak/>
        <w:t xml:space="preserve">       </w:t>
      </w:r>
      <w:r w:rsidRPr="00A5350F">
        <w:rPr>
          <w:rFonts w:ascii="Arial" w:hAnsi="Arial" w:cs="Simplified Arabic"/>
          <w:sz w:val="32"/>
          <w:szCs w:val="32"/>
          <w:rtl/>
        </w:rPr>
        <w:t>إن لكل أمر معوقاته التي تأخره أو تعطله عن إكمال مسيرته،وللدعوة الإسلامية معوقات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شاركت</w:t>
      </w:r>
      <w:r w:rsidRPr="00A5350F">
        <w:rPr>
          <w:rFonts w:ascii="Arial" w:hAnsi="Arial" w:cs="Simplified Arabic"/>
          <w:sz w:val="32"/>
          <w:szCs w:val="32"/>
          <w:rtl/>
        </w:rPr>
        <w:t xml:space="preserve"> بتأخر الدعوة وتعطلها،</w:t>
      </w:r>
      <w:r w:rsidRPr="00A5350F">
        <w:rPr>
          <w:rFonts w:ascii="Arial" w:hAnsi="Arial" w:cs="Simplified Arabic" w:hint="cs"/>
          <w:sz w:val="32"/>
          <w:szCs w:val="32"/>
          <w:rtl/>
        </w:rPr>
        <w:t>أهمها ما يأتي:</w:t>
      </w:r>
    </w:p>
    <w:p w:rsidR="00A44AAE" w:rsidRPr="00A5350F" w:rsidRDefault="00A44AAE" w:rsidP="00A44AAE">
      <w:pPr>
        <w:numPr>
          <w:ilvl w:val="0"/>
          <w:numId w:val="2"/>
        </w:numPr>
        <w:spacing w:after="200" w:line="276" w:lineRule="auto"/>
        <w:jc w:val="lowKashida"/>
        <w:rPr>
          <w:rFonts w:ascii="Arial" w:hAnsi="Arial" w:cs="Simplified Arabic" w:hint="cs"/>
          <w:sz w:val="32"/>
          <w:szCs w:val="32"/>
        </w:rPr>
      </w:pPr>
      <w:r w:rsidRPr="00A5350F">
        <w:rPr>
          <w:rFonts w:ascii="Arial" w:hAnsi="Arial" w:cs="Simplified Arabic" w:hint="cs"/>
          <w:sz w:val="32"/>
          <w:szCs w:val="32"/>
          <w:rtl/>
        </w:rPr>
        <w:t>أ</w:t>
      </w:r>
      <w:r w:rsidRPr="00A5350F">
        <w:rPr>
          <w:rFonts w:ascii="Arial" w:hAnsi="Arial" w:cs="Simplified Arabic"/>
          <w:sz w:val="32"/>
          <w:szCs w:val="32"/>
          <w:rtl/>
        </w:rPr>
        <w:t>نن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ي وجدت </w:t>
      </w:r>
      <w:r w:rsidRPr="00A5350F">
        <w:rPr>
          <w:rFonts w:ascii="Arial" w:hAnsi="Arial" w:cs="Simplified Arabic"/>
          <w:sz w:val="32"/>
          <w:szCs w:val="32"/>
          <w:rtl/>
        </w:rPr>
        <w:t xml:space="preserve">بعض العاملين في 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حقل </w:t>
      </w:r>
      <w:r w:rsidRPr="00A5350F">
        <w:rPr>
          <w:rFonts w:ascii="Arial" w:hAnsi="Arial" w:cs="Simplified Arabic"/>
          <w:sz w:val="32"/>
          <w:szCs w:val="32"/>
          <w:rtl/>
        </w:rPr>
        <w:t xml:space="preserve">الدعوة 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الإسلامية </w:t>
      </w:r>
      <w:proofErr w:type="spellStart"/>
      <w:r w:rsidRPr="00A5350F">
        <w:rPr>
          <w:rFonts w:ascii="Arial" w:hAnsi="Arial" w:cs="Simplified Arabic"/>
          <w:sz w:val="32"/>
          <w:szCs w:val="32"/>
          <w:rtl/>
        </w:rPr>
        <w:t>يبد</w:t>
      </w:r>
      <w:r w:rsidRPr="00A5350F">
        <w:rPr>
          <w:rFonts w:ascii="Arial" w:hAnsi="Arial" w:cs="Simplified Arabic" w:hint="cs"/>
          <w:sz w:val="32"/>
          <w:szCs w:val="32"/>
          <w:rtl/>
        </w:rPr>
        <w:t>ؤ</w:t>
      </w:r>
      <w:r w:rsidRPr="00A5350F">
        <w:rPr>
          <w:rFonts w:ascii="Arial" w:hAnsi="Arial" w:cs="Simplified Arabic"/>
          <w:sz w:val="32"/>
          <w:szCs w:val="32"/>
          <w:rtl/>
        </w:rPr>
        <w:t>ن</w:t>
      </w:r>
      <w:proofErr w:type="spellEnd"/>
      <w:r w:rsidRPr="00A5350F">
        <w:rPr>
          <w:rFonts w:ascii="Arial" w:hAnsi="Arial" w:cs="Simplified Arabic"/>
          <w:sz w:val="32"/>
          <w:szCs w:val="32"/>
          <w:rtl/>
        </w:rPr>
        <w:t xml:space="preserve"> السير في الطريق دون أن ي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عرفوا </w:t>
      </w:r>
      <w:r w:rsidRPr="00A5350F">
        <w:rPr>
          <w:rFonts w:ascii="Arial" w:hAnsi="Arial" w:cs="Simplified Arabic"/>
          <w:sz w:val="32"/>
          <w:szCs w:val="32"/>
          <w:rtl/>
        </w:rPr>
        <w:t>معوقاته،</w:t>
      </w:r>
      <w:r w:rsidRPr="00A5350F">
        <w:rPr>
          <w:rFonts w:ascii="Arial" w:hAnsi="Arial" w:cs="Simplified Arabic" w:hint="cs"/>
          <w:sz w:val="32"/>
          <w:szCs w:val="32"/>
          <w:rtl/>
        </w:rPr>
        <w:t>ثم</w:t>
      </w:r>
      <w:r w:rsidRPr="00A5350F">
        <w:rPr>
          <w:rFonts w:ascii="Arial" w:hAnsi="Arial" w:cs="Simplified Arabic"/>
          <w:sz w:val="32"/>
          <w:szCs w:val="32"/>
          <w:rtl/>
        </w:rPr>
        <w:t xml:space="preserve"> لا يأخذون أهبتهم،ولا استعدادهم،</w:t>
      </w:r>
      <w:r w:rsidRPr="00A5350F">
        <w:rPr>
          <w:rFonts w:ascii="Arial" w:hAnsi="Arial" w:cs="Simplified Arabic" w:hint="cs"/>
          <w:sz w:val="32"/>
          <w:szCs w:val="32"/>
          <w:rtl/>
        </w:rPr>
        <w:t>ف</w:t>
      </w:r>
      <w:r w:rsidRPr="00A5350F">
        <w:rPr>
          <w:rFonts w:ascii="Arial" w:hAnsi="Arial" w:cs="Simplified Arabic"/>
          <w:sz w:val="32"/>
          <w:szCs w:val="32"/>
          <w:rtl/>
        </w:rPr>
        <w:t xml:space="preserve">يصدموا أثناء 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في </w:t>
      </w:r>
      <w:r w:rsidRPr="00A5350F">
        <w:rPr>
          <w:rFonts w:ascii="Arial" w:hAnsi="Arial" w:cs="Simplified Arabic"/>
          <w:sz w:val="32"/>
          <w:szCs w:val="32"/>
          <w:rtl/>
        </w:rPr>
        <w:t>السير بهذه المعوقات،أو بعضها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و</w:t>
      </w:r>
      <w:r w:rsidRPr="00A5350F">
        <w:rPr>
          <w:rFonts w:ascii="Arial" w:hAnsi="Arial" w:cs="Simplified Arabic"/>
          <w:sz w:val="32"/>
          <w:szCs w:val="32"/>
          <w:rtl/>
        </w:rPr>
        <w:t>يعجزون عن مواجهتها</w:t>
      </w:r>
      <w:r w:rsidRPr="00A5350F">
        <w:rPr>
          <w:rFonts w:ascii="Arial" w:hAnsi="Arial" w:cs="Simplified Arabic" w:hint="cs"/>
          <w:sz w:val="32"/>
          <w:szCs w:val="32"/>
          <w:rtl/>
        </w:rPr>
        <w:t>.</w:t>
      </w:r>
    </w:p>
    <w:p w:rsidR="00A44AAE" w:rsidRPr="00A5350F" w:rsidRDefault="00A44AAE" w:rsidP="00A44AAE">
      <w:pPr>
        <w:numPr>
          <w:ilvl w:val="0"/>
          <w:numId w:val="2"/>
        </w:numPr>
        <w:spacing w:after="200" w:line="276" w:lineRule="auto"/>
        <w:jc w:val="lowKashida"/>
        <w:rPr>
          <w:rFonts w:ascii="Arial" w:hAnsi="Arial" w:cs="Simplified Arabic" w:hint="cs"/>
          <w:sz w:val="32"/>
          <w:szCs w:val="32"/>
        </w:rPr>
      </w:pPr>
      <w:r w:rsidRPr="00A5350F">
        <w:rPr>
          <w:rFonts w:ascii="Arial" w:hAnsi="Arial" w:cs="Simplified Arabic" w:hint="cs"/>
          <w:spacing w:val="-8"/>
          <w:sz w:val="32"/>
          <w:szCs w:val="32"/>
          <w:rtl/>
        </w:rPr>
        <w:t xml:space="preserve">رغم  </w:t>
      </w:r>
      <w:r w:rsidRPr="00A5350F">
        <w:rPr>
          <w:rFonts w:ascii="Arial" w:hAnsi="Arial" w:cs="Simplified Arabic"/>
          <w:spacing w:val="-8"/>
          <w:sz w:val="32"/>
          <w:szCs w:val="32"/>
          <w:rtl/>
        </w:rPr>
        <w:t>ال</w:t>
      </w:r>
      <w:r w:rsidRPr="00A5350F">
        <w:rPr>
          <w:rFonts w:ascii="Arial" w:hAnsi="Arial" w:cs="Simplified Arabic" w:hint="cs"/>
          <w:spacing w:val="-8"/>
          <w:sz w:val="32"/>
          <w:szCs w:val="32"/>
          <w:rtl/>
        </w:rPr>
        <w:t xml:space="preserve">ظروف  التي يعيشها </w:t>
      </w:r>
      <w:r w:rsidRPr="00A5350F">
        <w:rPr>
          <w:rFonts w:ascii="Arial" w:hAnsi="Arial" w:cs="Simplified Arabic"/>
          <w:spacing w:val="-4"/>
          <w:sz w:val="32"/>
          <w:szCs w:val="32"/>
          <w:rtl/>
        </w:rPr>
        <w:t>العالم الإسلامي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فإ</w:t>
      </w:r>
      <w:r w:rsidRPr="00A5350F">
        <w:rPr>
          <w:rFonts w:ascii="Arial" w:hAnsi="Arial" w:cs="Simplified Arabic"/>
          <w:sz w:val="32"/>
          <w:szCs w:val="32"/>
          <w:rtl/>
        </w:rPr>
        <w:t>نن</w:t>
      </w:r>
      <w:r w:rsidRPr="00A5350F">
        <w:rPr>
          <w:rFonts w:ascii="Arial" w:hAnsi="Arial" w:cs="Simplified Arabic" w:hint="cs"/>
          <w:sz w:val="32"/>
          <w:szCs w:val="32"/>
          <w:rtl/>
        </w:rPr>
        <w:t>ي</w:t>
      </w:r>
      <w:r w:rsidRPr="00A5350F">
        <w:rPr>
          <w:rFonts w:ascii="Arial" w:hAnsi="Arial" w:cs="Simplified Arabic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 w:hint="cs"/>
          <w:sz w:val="32"/>
          <w:szCs w:val="32"/>
          <w:rtl/>
        </w:rPr>
        <w:t>أ</w:t>
      </w:r>
      <w:r w:rsidRPr="00A5350F">
        <w:rPr>
          <w:rFonts w:ascii="Arial" w:hAnsi="Arial" w:cs="Simplified Arabic"/>
          <w:sz w:val="32"/>
          <w:szCs w:val="32"/>
          <w:rtl/>
        </w:rPr>
        <w:t xml:space="preserve">جد عند </w:t>
      </w:r>
      <w:r w:rsidRPr="00A5350F">
        <w:rPr>
          <w:rFonts w:ascii="Arial" w:hAnsi="Arial" w:cs="Simplified Arabic" w:hint="cs"/>
          <w:sz w:val="32"/>
          <w:szCs w:val="32"/>
          <w:rtl/>
        </w:rPr>
        <w:t>ال</w:t>
      </w:r>
      <w:r w:rsidRPr="00A5350F">
        <w:rPr>
          <w:rFonts w:ascii="Arial" w:hAnsi="Arial" w:cs="Simplified Arabic"/>
          <w:sz w:val="32"/>
          <w:szCs w:val="32"/>
          <w:rtl/>
        </w:rPr>
        <w:t>كثير من المسلمين مقتًا لأي لون من ألوان النقد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/>
          <w:sz w:val="32"/>
          <w:szCs w:val="32"/>
          <w:rtl/>
        </w:rPr>
        <w:t>أو المراجعة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/>
          <w:sz w:val="32"/>
          <w:szCs w:val="32"/>
          <w:rtl/>
        </w:rPr>
        <w:t>والتصحيح</w:t>
      </w:r>
      <w:r w:rsidRPr="00A5350F">
        <w:rPr>
          <w:rFonts w:ascii="Arial" w:hAnsi="Arial" w:cs="Simplified Arabic" w:hint="cs"/>
          <w:sz w:val="32"/>
          <w:szCs w:val="32"/>
          <w:rtl/>
        </w:rPr>
        <w:t>،</w:t>
      </w:r>
      <w:r w:rsidRPr="00A5350F">
        <w:rPr>
          <w:rFonts w:ascii="Arial" w:hAnsi="Arial" w:cs="Simplified Arabic"/>
          <w:sz w:val="32"/>
          <w:szCs w:val="32"/>
          <w:rtl/>
        </w:rPr>
        <w:t xml:space="preserve">بل إنني أجد 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من الناس من </w:t>
      </w:r>
      <w:r w:rsidRPr="00A5350F">
        <w:rPr>
          <w:rFonts w:ascii="Arial" w:hAnsi="Arial" w:cs="Simplified Arabic"/>
          <w:sz w:val="32"/>
          <w:szCs w:val="32"/>
          <w:rtl/>
        </w:rPr>
        <w:t>يعدون النقد في كثير من الأحيان جريمة،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وبالتالي فقد أهملت الكتابة في هذا الشأن وقلت أطروحات النقد البناء،وندرت البحوث في مشكلات الأمة،في حين أن هذه البحوث هي الوسيلة الأهم لتمكين أمة الإسلام. </w:t>
      </w:r>
    </w:p>
    <w:p w:rsidR="00A44AAE" w:rsidRPr="00A5350F" w:rsidRDefault="00A44AAE" w:rsidP="00A44AAE">
      <w:pPr>
        <w:numPr>
          <w:ilvl w:val="0"/>
          <w:numId w:val="2"/>
        </w:numPr>
        <w:adjustRightInd w:val="0"/>
        <w:spacing w:after="200" w:line="276" w:lineRule="auto"/>
        <w:jc w:val="lowKashida"/>
        <w:rPr>
          <w:rFonts w:ascii="Arial" w:hAnsi="Arial" w:cs="Simplified Arabic" w:hint="cs"/>
          <w:sz w:val="32"/>
          <w:szCs w:val="32"/>
        </w:rPr>
      </w:pP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>إنني و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>جد</w:t>
      </w: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>ت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>لدى ال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>كثيـر من الناس</w:t>
      </w: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>،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 xml:space="preserve"> و</w:t>
      </w: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>في غالبية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 xml:space="preserve"> المستويات اعترافًا مجملاً بالنقص والتقصير،</w:t>
      </w: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 xml:space="preserve">كأن 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>يقول: نحن لسنا معصومين، أو نحن جميعًا عرضة للخطأ</w:t>
      </w: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>لكن</w:t>
      </w: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 xml:space="preserve"> أكثر هؤلاء 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 w:hint="cs"/>
          <w:spacing w:val="-6"/>
          <w:sz w:val="32"/>
          <w:szCs w:val="32"/>
          <w:rtl/>
        </w:rPr>
        <w:t xml:space="preserve">توقفوا </w:t>
      </w:r>
      <w:r w:rsidRPr="00A5350F">
        <w:rPr>
          <w:rFonts w:ascii="Arial" w:hAnsi="Arial" w:cs="Simplified Arabic"/>
          <w:spacing w:val="-6"/>
          <w:sz w:val="32"/>
          <w:szCs w:val="32"/>
          <w:rtl/>
        </w:rPr>
        <w:t xml:space="preserve"> عند هذا </w:t>
      </w:r>
      <w:r w:rsidRPr="00A5350F">
        <w:rPr>
          <w:rFonts w:ascii="Arial" w:hAnsi="Arial" w:cs="Simplified Arabic" w:hint="cs"/>
          <w:spacing w:val="-6"/>
          <w:sz w:val="32"/>
          <w:szCs w:val="32"/>
          <w:rtl/>
        </w:rPr>
        <w:t xml:space="preserve">الحد، من </w:t>
      </w:r>
      <w:r w:rsidRPr="00A5350F">
        <w:rPr>
          <w:rFonts w:ascii="Arial" w:hAnsi="Arial" w:cs="Simplified Arabic"/>
          <w:spacing w:val="-6"/>
          <w:sz w:val="32"/>
          <w:szCs w:val="32"/>
          <w:rtl/>
        </w:rPr>
        <w:t xml:space="preserve">الاعتراف المجمل المبهم، فلا ينتقل </w:t>
      </w:r>
      <w:r w:rsidRPr="00A5350F">
        <w:rPr>
          <w:rFonts w:ascii="Arial" w:hAnsi="Arial" w:cs="Simplified Arabic" w:hint="cs"/>
          <w:spacing w:val="-6"/>
          <w:sz w:val="32"/>
          <w:szCs w:val="32"/>
          <w:rtl/>
        </w:rPr>
        <w:t xml:space="preserve">احدهم 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 xml:space="preserve">من هذا الكلام العام إلى تشخيص </w:t>
      </w:r>
      <w:r w:rsidRPr="00A5350F">
        <w:rPr>
          <w:rFonts w:ascii="Arial" w:hAnsi="Arial" w:cs="Simplified Arabic"/>
          <w:spacing w:val="-4"/>
          <w:sz w:val="32"/>
          <w:szCs w:val="32"/>
          <w:rtl/>
        </w:rPr>
        <w:t>آحاد هذه الأخطاء،</w:t>
      </w:r>
      <w:r w:rsidRPr="00A5350F">
        <w:rPr>
          <w:rFonts w:ascii="Arial" w:hAnsi="Arial" w:cs="Simplified Arabic" w:hint="cs"/>
          <w:spacing w:val="-4"/>
          <w:sz w:val="32"/>
          <w:szCs w:val="32"/>
          <w:rtl/>
        </w:rPr>
        <w:t>و</w:t>
      </w:r>
      <w:r w:rsidRPr="00A5350F">
        <w:rPr>
          <w:rFonts w:ascii="Arial" w:hAnsi="Arial" w:cs="Simplified Arabic"/>
          <w:spacing w:val="-4"/>
          <w:sz w:val="32"/>
          <w:szCs w:val="32"/>
          <w:rtl/>
        </w:rPr>
        <w:t>نوعياتها،</w:t>
      </w: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>و</w:t>
      </w: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>أسبابها</w:t>
      </w:r>
      <w:r w:rsidRPr="00A5350F">
        <w:rPr>
          <w:rFonts w:ascii="Arial" w:hAnsi="Arial" w:cs="Simplified Arabic"/>
          <w:spacing w:val="-2"/>
          <w:sz w:val="32"/>
          <w:szCs w:val="32"/>
          <w:rtl/>
        </w:rPr>
        <w:t>،ومن ثم السعي إلى التصحيح</w:t>
      </w:r>
      <w:r w:rsidRPr="00A5350F">
        <w:rPr>
          <w:rFonts w:ascii="Arial" w:hAnsi="Arial" w:cs="Simplified Arabic" w:hint="cs"/>
          <w:spacing w:val="-2"/>
          <w:sz w:val="32"/>
          <w:szCs w:val="32"/>
          <w:rtl/>
        </w:rPr>
        <w:t>.</w:t>
      </w:r>
    </w:p>
    <w:p w:rsidR="00A44AAE" w:rsidRPr="00A5350F" w:rsidRDefault="00A44AAE" w:rsidP="00A44AAE">
      <w:pPr>
        <w:numPr>
          <w:ilvl w:val="0"/>
          <w:numId w:val="2"/>
        </w:numPr>
        <w:adjustRightInd w:val="0"/>
        <w:spacing w:after="200" w:line="276" w:lineRule="auto"/>
        <w:jc w:val="lowKashida"/>
        <w:rPr>
          <w:rFonts w:ascii="Arial" w:hAnsi="Arial" w:cs="Simplified Arabic" w:hint="cs"/>
          <w:sz w:val="32"/>
          <w:szCs w:val="32"/>
        </w:rPr>
      </w:pPr>
      <w:r w:rsidRPr="00A5350F">
        <w:rPr>
          <w:rFonts w:ascii="Arial" w:hAnsi="Arial" w:cs="Simplified Arabic" w:hint="cs"/>
          <w:sz w:val="32"/>
          <w:szCs w:val="32"/>
          <w:rtl/>
        </w:rPr>
        <w:t>أنني أ</w:t>
      </w:r>
      <w:r w:rsidRPr="00A5350F">
        <w:rPr>
          <w:rFonts w:ascii="Arial" w:hAnsi="Arial" w:cs="Simplified Arabic"/>
          <w:sz w:val="32"/>
          <w:szCs w:val="32"/>
          <w:rtl/>
        </w:rPr>
        <w:t>رى أفواجاً من الشباب يلتزمون في دين الله في قوة وحماس،</w:t>
      </w:r>
      <w:r w:rsidRPr="00A5350F">
        <w:rPr>
          <w:rFonts w:ascii="Arial" w:hAnsi="Arial" w:cs="Simplified Arabic" w:hint="cs"/>
          <w:sz w:val="32"/>
          <w:szCs w:val="32"/>
          <w:rtl/>
        </w:rPr>
        <w:t>لكني أ</w:t>
      </w:r>
      <w:r w:rsidRPr="00A5350F">
        <w:rPr>
          <w:rFonts w:ascii="Arial" w:hAnsi="Arial" w:cs="Simplified Arabic"/>
          <w:sz w:val="32"/>
          <w:szCs w:val="32"/>
          <w:rtl/>
        </w:rPr>
        <w:t xml:space="preserve">قف متألماً حزيناً </w:t>
      </w:r>
      <w:r w:rsidRPr="00A5350F">
        <w:rPr>
          <w:rFonts w:ascii="Arial" w:hAnsi="Arial" w:cs="Simplified Arabic" w:hint="cs"/>
          <w:sz w:val="32"/>
          <w:szCs w:val="32"/>
          <w:rtl/>
        </w:rPr>
        <w:t>لما</w:t>
      </w:r>
      <w:r w:rsidRPr="00A5350F">
        <w:rPr>
          <w:rFonts w:ascii="Arial" w:hAnsi="Arial" w:cs="Simplified Arabic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 w:hint="cs"/>
          <w:sz w:val="32"/>
          <w:szCs w:val="32"/>
          <w:rtl/>
        </w:rPr>
        <w:t>أ</w:t>
      </w:r>
      <w:r w:rsidRPr="00A5350F">
        <w:rPr>
          <w:rFonts w:ascii="Arial" w:hAnsi="Arial" w:cs="Simplified Arabic"/>
          <w:sz w:val="32"/>
          <w:szCs w:val="32"/>
          <w:rtl/>
        </w:rPr>
        <w:t xml:space="preserve">رى الأمراض الخطرة تصيب هذه الأفواج </w:t>
      </w:r>
      <w:r w:rsidRPr="00A5350F">
        <w:rPr>
          <w:rFonts w:ascii="Arial" w:hAnsi="Arial" w:cs="Simplified Arabic" w:hint="cs"/>
          <w:sz w:val="32"/>
          <w:szCs w:val="32"/>
          <w:rtl/>
        </w:rPr>
        <w:t>ولا يت</w:t>
      </w:r>
      <w:r w:rsidRPr="00A5350F">
        <w:rPr>
          <w:rFonts w:ascii="Arial" w:hAnsi="Arial" w:cs="Simplified Arabic"/>
          <w:sz w:val="32"/>
          <w:szCs w:val="32"/>
          <w:rtl/>
        </w:rPr>
        <w:t>لاف</w:t>
      </w:r>
      <w:r w:rsidRPr="00A5350F">
        <w:rPr>
          <w:rFonts w:ascii="Arial" w:hAnsi="Arial" w:cs="Simplified Arabic" w:hint="cs"/>
          <w:sz w:val="32"/>
          <w:szCs w:val="32"/>
          <w:rtl/>
        </w:rPr>
        <w:t>ا</w:t>
      </w:r>
      <w:r w:rsidRPr="00A5350F">
        <w:rPr>
          <w:rFonts w:ascii="Arial" w:hAnsi="Arial" w:cs="Simplified Arabic"/>
          <w:sz w:val="32"/>
          <w:szCs w:val="32"/>
          <w:rtl/>
        </w:rPr>
        <w:t xml:space="preserve">ها  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أُولو </w:t>
      </w:r>
      <w:r w:rsidRPr="00A5350F">
        <w:rPr>
          <w:rFonts w:ascii="Arial" w:hAnsi="Arial" w:cs="Simplified Arabic"/>
          <w:sz w:val="32"/>
          <w:szCs w:val="32"/>
          <w:rtl/>
        </w:rPr>
        <w:t xml:space="preserve">الألباب </w:t>
      </w:r>
      <w:r w:rsidRPr="00A5350F">
        <w:rPr>
          <w:rFonts w:ascii="Arial" w:hAnsi="Arial" w:cs="Simplified Arabic" w:hint="cs"/>
          <w:sz w:val="32"/>
          <w:szCs w:val="32"/>
          <w:rtl/>
        </w:rPr>
        <w:t>م</w:t>
      </w:r>
      <w:r w:rsidRPr="00A5350F">
        <w:rPr>
          <w:rFonts w:ascii="Arial" w:hAnsi="Arial" w:cs="Simplified Arabic"/>
          <w:sz w:val="32"/>
          <w:szCs w:val="32"/>
          <w:rtl/>
        </w:rPr>
        <w:t xml:space="preserve">ما 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يجعلها </w:t>
      </w:r>
      <w:r w:rsidRPr="00A5350F">
        <w:rPr>
          <w:rFonts w:ascii="Arial" w:hAnsi="Arial" w:cs="Simplified Arabic"/>
          <w:sz w:val="32"/>
          <w:szCs w:val="32"/>
          <w:rtl/>
        </w:rPr>
        <w:t xml:space="preserve">تنتشر في صفوف الدعاة كانتشار النار في الهشيم </w:t>
      </w:r>
      <w:r w:rsidRPr="00A5350F">
        <w:rPr>
          <w:rFonts w:ascii="Arial" w:hAnsi="Arial" w:cs="Simplified Arabic" w:hint="cs"/>
          <w:sz w:val="32"/>
          <w:szCs w:val="32"/>
          <w:rtl/>
        </w:rPr>
        <w:t>ل</w:t>
      </w:r>
      <w:r w:rsidRPr="00A5350F">
        <w:rPr>
          <w:rFonts w:ascii="Arial" w:hAnsi="Arial" w:cs="Simplified Arabic"/>
          <w:sz w:val="32"/>
          <w:szCs w:val="32"/>
          <w:rtl/>
        </w:rPr>
        <w:t>ت</w:t>
      </w:r>
      <w:r w:rsidRPr="00A5350F">
        <w:rPr>
          <w:rFonts w:ascii="Arial" w:hAnsi="Arial" w:cs="Simplified Arabic" w:hint="cs"/>
          <w:sz w:val="32"/>
          <w:szCs w:val="32"/>
          <w:rtl/>
        </w:rPr>
        <w:t>حرق</w:t>
      </w:r>
      <w:r w:rsidRPr="00A5350F">
        <w:rPr>
          <w:rFonts w:ascii="Arial" w:hAnsi="Arial" w:cs="Simplified Arabic"/>
          <w:sz w:val="32"/>
          <w:szCs w:val="32"/>
          <w:rtl/>
        </w:rPr>
        <w:t xml:space="preserve"> هذا البنيان المبارك وتهلكه</w:t>
      </w:r>
      <w:r w:rsidRPr="00A5350F">
        <w:rPr>
          <w:rFonts w:ascii="Arial" w:hAnsi="Arial" w:cs="Simplified Arabic" w:hint="cs"/>
          <w:sz w:val="32"/>
          <w:szCs w:val="32"/>
          <w:rtl/>
        </w:rPr>
        <w:t>.</w:t>
      </w:r>
      <w:r w:rsidRPr="00A5350F">
        <w:rPr>
          <w:rFonts w:ascii="Arial" w:hAnsi="Arial" w:cs="Simplified Arabic"/>
          <w:sz w:val="32"/>
          <w:szCs w:val="32"/>
        </w:rPr>
        <w:t xml:space="preserve"> </w:t>
      </w:r>
    </w:p>
    <w:p w:rsidR="00A44AAE" w:rsidRPr="00A5350F" w:rsidRDefault="00A44AAE" w:rsidP="00A44AAE">
      <w:pPr>
        <w:numPr>
          <w:ilvl w:val="0"/>
          <w:numId w:val="2"/>
        </w:numPr>
        <w:adjustRightInd w:val="0"/>
        <w:spacing w:after="200" w:line="276" w:lineRule="auto"/>
        <w:jc w:val="lowKashida"/>
        <w:rPr>
          <w:rFonts w:ascii="Arial" w:hAnsi="Arial" w:cs="Simplified Arabic" w:hint="cs"/>
          <w:sz w:val="32"/>
          <w:szCs w:val="32"/>
        </w:rPr>
      </w:pPr>
      <w:r w:rsidRPr="00A5350F">
        <w:rPr>
          <w:rFonts w:ascii="Arial" w:hAnsi="Arial" w:cs="Simplified Arabic" w:hint="cs"/>
          <w:sz w:val="32"/>
          <w:szCs w:val="32"/>
          <w:rtl/>
        </w:rPr>
        <w:lastRenderedPageBreak/>
        <w:t>أ</w:t>
      </w:r>
      <w:r w:rsidRPr="00A5350F">
        <w:rPr>
          <w:rFonts w:ascii="Arial" w:hAnsi="Arial" w:cs="Simplified Arabic"/>
          <w:sz w:val="32"/>
          <w:szCs w:val="32"/>
          <w:rtl/>
        </w:rPr>
        <w:t xml:space="preserve">ن 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في </w:t>
      </w:r>
      <w:r w:rsidRPr="00A5350F">
        <w:rPr>
          <w:rFonts w:ascii="Arial" w:hAnsi="Arial" w:cs="Simplified Arabic"/>
          <w:sz w:val="32"/>
          <w:szCs w:val="32"/>
          <w:rtl/>
        </w:rPr>
        <w:t>الأمة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الإسلامية</w:t>
      </w:r>
      <w:r w:rsidRPr="00A5350F">
        <w:rPr>
          <w:rFonts w:ascii="Arial" w:hAnsi="Arial" w:cs="Simplified Arabic"/>
          <w:sz w:val="32"/>
          <w:szCs w:val="32"/>
          <w:rtl/>
        </w:rPr>
        <w:t xml:space="preserve"> هذه الأيام أمس الحاجة</w:t>
      </w:r>
      <w:r>
        <w:rPr>
          <w:rFonts w:ascii="Arial" w:hAnsi="Arial" w:cs="Simplified Arabic"/>
          <w:sz w:val="32"/>
          <w:szCs w:val="32"/>
          <w:rtl/>
        </w:rPr>
        <w:t xml:space="preserve"> إلى </w:t>
      </w:r>
      <w:r w:rsidRPr="00A5350F">
        <w:rPr>
          <w:rFonts w:ascii="Arial" w:hAnsi="Arial" w:cs="Simplified Arabic" w:hint="cs"/>
          <w:sz w:val="32"/>
          <w:szCs w:val="32"/>
          <w:rtl/>
        </w:rPr>
        <w:t>،</w:t>
      </w:r>
      <w:r w:rsidRPr="00A5350F">
        <w:rPr>
          <w:rFonts w:ascii="Arial" w:hAnsi="Arial" w:cs="Simplified Arabic"/>
          <w:sz w:val="32"/>
          <w:szCs w:val="32"/>
          <w:rtl/>
        </w:rPr>
        <w:t>دعاةٍ ينطلقون من فهم صحيح ثابت لكتاب الله</w:t>
      </w:r>
      <w:r w:rsidRPr="00A5350F">
        <w:rPr>
          <w:rFonts w:ascii="Arial" w:hAnsi="Arial" w:cs="Simplified Arabic"/>
          <w:sz w:val="32"/>
          <w:szCs w:val="32"/>
          <w:rtl/>
        </w:rPr>
        <w:sym w:font="AGA Arabesque" w:char="F055"/>
      </w:r>
      <w:r w:rsidRPr="00A5350F">
        <w:rPr>
          <w:rFonts w:ascii="Arial" w:hAnsi="Arial" w:cs="Simplified Arabic"/>
          <w:sz w:val="32"/>
          <w:szCs w:val="32"/>
          <w:rtl/>
        </w:rPr>
        <w:t xml:space="preserve"> وسنة رسوله</w:t>
      </w:r>
      <w:r w:rsidRPr="00A5350F">
        <w:rPr>
          <w:rFonts w:ascii="Arial" w:hAnsi="Arial" w:cs="Simplified Arabic"/>
          <w:sz w:val="32"/>
          <w:szCs w:val="32"/>
          <w:rtl/>
        </w:rPr>
        <w:sym w:font="AGA Arabesque" w:char="F072"/>
      </w:r>
      <w:r w:rsidRPr="00A5350F">
        <w:rPr>
          <w:rFonts w:ascii="Arial" w:hAnsi="Arial" w:cs="Simplified Arabic"/>
          <w:sz w:val="32"/>
          <w:szCs w:val="32"/>
          <w:rtl/>
        </w:rPr>
        <w:t xml:space="preserve"> </w:t>
      </w:r>
      <w:r>
        <w:rPr>
          <w:rFonts w:ascii="Arial" w:hAnsi="Arial" w:cs="Simplified Arabic" w:hint="cs"/>
          <w:sz w:val="32"/>
          <w:szCs w:val="32"/>
          <w:rtl/>
        </w:rPr>
        <w:t>.</w:t>
      </w:r>
      <w:r w:rsidRPr="00A5350F">
        <w:rPr>
          <w:rFonts w:ascii="Arial" w:hAnsi="Arial" w:cs="Simplified Arabic"/>
          <w:sz w:val="32"/>
          <w:szCs w:val="32"/>
          <w:rtl/>
        </w:rPr>
        <w:t>هذه بعض الأسباب التي دعتني إلى تناول هذا الموضوع المهم،</w:t>
      </w:r>
      <w:r w:rsidRPr="00A5350F">
        <w:rPr>
          <w:rFonts w:ascii="Arial" w:hAnsi="Arial" w:cs="Simplified Arabic" w:hint="cs"/>
          <w:sz w:val="32"/>
          <w:szCs w:val="32"/>
          <w:rtl/>
        </w:rPr>
        <w:t>وغيرها كثير عبر عنه مضمون الرسالة</w:t>
      </w:r>
    </w:p>
    <w:p w:rsidR="00A44AAE" w:rsidRPr="00A5350F" w:rsidRDefault="00A44AAE" w:rsidP="00A44AAE">
      <w:pPr>
        <w:adjustRightInd w:val="0"/>
        <w:spacing w:after="200" w:line="276" w:lineRule="auto"/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A5350F">
        <w:rPr>
          <w:rFonts w:cs="Simplified Arabic" w:hint="cs"/>
          <w:b/>
          <w:bCs/>
          <w:sz w:val="32"/>
          <w:szCs w:val="32"/>
          <w:rtl/>
        </w:rPr>
        <w:t xml:space="preserve">خطة البحث </w:t>
      </w:r>
    </w:p>
    <w:p w:rsidR="00A44AAE" w:rsidRPr="00A5350F" w:rsidRDefault="00A44AAE" w:rsidP="00A44AAE">
      <w:pPr>
        <w:adjustRightInd w:val="0"/>
        <w:spacing w:after="200" w:line="276" w:lineRule="auto"/>
        <w:jc w:val="lowKashida"/>
        <w:rPr>
          <w:rFonts w:ascii="Arial" w:hAnsi="Arial" w:cs="Simplified Arabic" w:hint="cs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</w:t>
      </w:r>
      <w:r w:rsidRPr="00A5350F">
        <w:rPr>
          <w:rFonts w:cs="Simplified Arabic" w:hint="cs"/>
          <w:sz w:val="32"/>
          <w:szCs w:val="32"/>
          <w:rtl/>
          <w:lang w:bidi="ar-IQ"/>
        </w:rPr>
        <w:t xml:space="preserve">أما خطتي في الموضوع فقد  </w:t>
      </w:r>
      <w:r w:rsidRPr="00A5350F">
        <w:rPr>
          <w:rFonts w:cs="Simplified Arabic" w:hint="cs"/>
          <w:sz w:val="32"/>
          <w:szCs w:val="32"/>
          <w:rtl/>
        </w:rPr>
        <w:t>جعلت رسالتي مرتبة على عدة فصول مرتبطة بعضها ببعض ، ومتدرجة حيث بني كل فصل على ما سبقه ، واشتملت هذه الرسالة بعد المقدمة على أربعة  فصول :</w:t>
      </w:r>
      <w:r w:rsidRPr="00A5350F">
        <w:rPr>
          <w:rFonts w:cs="Simplified Arabic" w:hint="cs"/>
          <w:sz w:val="32"/>
          <w:szCs w:val="32"/>
          <w:rtl/>
          <w:lang w:bidi="ar-IQ"/>
        </w:rPr>
        <w:t>وخاتمه،</w:t>
      </w:r>
      <w:r w:rsidRPr="00A5350F">
        <w:rPr>
          <w:rFonts w:ascii="Arial" w:hAnsi="Arial" w:cs="Simplified Arabic" w:hint="cs"/>
          <w:sz w:val="32"/>
          <w:szCs w:val="32"/>
          <w:rtl/>
        </w:rPr>
        <w:t>أما الفصل الأول فكان فصلا تمهيدياً تناول</w:t>
      </w:r>
      <w:r w:rsidRPr="00A5350F">
        <w:rPr>
          <w:rFonts w:cs="Simplified Arabic" w:hint="cs"/>
          <w:sz w:val="32"/>
          <w:szCs w:val="32"/>
          <w:rtl/>
        </w:rPr>
        <w:t xml:space="preserve"> ا مفهوم الدعوة في العصر الحاضر وفضلها وأهميتها</w:t>
      </w:r>
      <w:r w:rsidRPr="00A5350F">
        <w:rPr>
          <w:rFonts w:cs="Simplified Arabic" w:hint="cs"/>
          <w:sz w:val="32"/>
          <w:szCs w:val="32"/>
          <w:rtl/>
          <w:lang w:bidi="ar-IQ"/>
        </w:rPr>
        <w:t xml:space="preserve"> وحكم القيام </w:t>
      </w:r>
      <w:proofErr w:type="spellStart"/>
      <w:r w:rsidRPr="00A5350F">
        <w:rPr>
          <w:rFonts w:cs="Simplified Arabic" w:hint="cs"/>
          <w:sz w:val="32"/>
          <w:szCs w:val="32"/>
          <w:rtl/>
          <w:lang w:bidi="ar-IQ"/>
        </w:rPr>
        <w:t>بها</w:t>
      </w:r>
      <w:proofErr w:type="spellEnd"/>
      <w:r w:rsidRPr="00A5350F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ascii="Arial" w:hAnsi="Arial" w:cs="Simplified Arabic" w:hint="cs"/>
          <w:sz w:val="32"/>
          <w:szCs w:val="32"/>
          <w:rtl/>
        </w:rPr>
        <w:t>.</w:t>
      </w:r>
    </w:p>
    <w:p w:rsidR="00A44AAE" w:rsidRPr="00A5350F" w:rsidRDefault="00A44AAE" w:rsidP="00A44AAE">
      <w:pPr>
        <w:pStyle w:val="a3"/>
        <w:spacing w:after="200" w:line="276" w:lineRule="auto"/>
        <w:jc w:val="lowKashida"/>
        <w:rPr>
          <w:rFonts w:cs="Simplified Arabic" w:hint="cs"/>
          <w:sz w:val="32"/>
          <w:szCs w:val="32"/>
          <w:rtl/>
        </w:rPr>
      </w:pPr>
      <w:r w:rsidRPr="00A5350F">
        <w:rPr>
          <w:rFonts w:cs="Simplified Arabic" w:hint="cs"/>
          <w:sz w:val="32"/>
          <w:szCs w:val="32"/>
          <w:rtl/>
          <w:lang w:bidi="ar-IQ"/>
        </w:rPr>
        <w:t xml:space="preserve">     أما الفصل الثاني فقد</w:t>
      </w:r>
      <w:r w:rsidRPr="00A5350F">
        <w:rPr>
          <w:rFonts w:cs="Simplified Arabic" w:hint="cs"/>
          <w:noProof/>
          <w:sz w:val="32"/>
          <w:szCs w:val="32"/>
          <w:rtl/>
        </w:rPr>
        <w:t xml:space="preserve"> تناول معوقات الدعوة،والتي تخص الكوادر الدعوية </w:t>
      </w:r>
      <w:r w:rsidRPr="00A5350F">
        <w:rPr>
          <w:rFonts w:cs="Simplified Arabic" w:hint="cs"/>
          <w:sz w:val="32"/>
          <w:szCs w:val="32"/>
          <w:rtl/>
        </w:rPr>
        <w:t>وقد اشتمل الفصل على ثلاثة مباحث،المبحث الأول تناولت فيه معوق قلة الدعاة،وفيه تناولت طبيعة معوق قلة الدعاة،وأسبابه وآثاره ثم بينت سبل علاج المعوق ،</w:t>
      </w:r>
      <w:r w:rsidRPr="00A5350F">
        <w:rPr>
          <w:rFonts w:cs="Simplified Arabic" w:hint="cs"/>
          <w:sz w:val="32"/>
          <w:szCs w:val="32"/>
          <w:rtl/>
          <w:lang w:bidi="ar-IQ"/>
        </w:rPr>
        <w:t xml:space="preserve">أما المبحث الثاني فقد تكلمت فيه عن معوق العزلة عن الدعوة ،والمبحث الثالث فقد تكلمت فيه عن معوق عزلة المرأة عن الدعوة. </w:t>
      </w:r>
    </w:p>
    <w:p w:rsidR="00A44AAE" w:rsidRPr="00A5350F" w:rsidRDefault="00A44AAE" w:rsidP="00A44AAE">
      <w:pPr>
        <w:pStyle w:val="a3"/>
        <w:spacing w:after="200" w:line="276" w:lineRule="auto"/>
        <w:jc w:val="lowKashida"/>
        <w:rPr>
          <w:rFonts w:cs="Simplified Arabic" w:hint="cs"/>
          <w:sz w:val="32"/>
          <w:szCs w:val="32"/>
          <w:rtl/>
        </w:rPr>
      </w:pPr>
      <w:r w:rsidRPr="00A5350F">
        <w:rPr>
          <w:rFonts w:cs="Simplified Arabic" w:hint="cs"/>
          <w:sz w:val="32"/>
          <w:szCs w:val="32"/>
          <w:rtl/>
        </w:rPr>
        <w:t xml:space="preserve">     أما الفصل الثالث </w:t>
      </w:r>
      <w:r w:rsidRPr="00A5350F">
        <w:rPr>
          <w:rFonts w:cs="Simplified Arabic" w:hint="cs"/>
          <w:sz w:val="32"/>
          <w:szCs w:val="32"/>
          <w:rtl/>
          <w:lang w:bidi="ar-IQ"/>
        </w:rPr>
        <w:t>فقد</w:t>
      </w:r>
      <w:r w:rsidRPr="00A5350F">
        <w:rPr>
          <w:rFonts w:cs="Simplified Arabic" w:hint="cs"/>
          <w:noProof/>
          <w:sz w:val="32"/>
          <w:szCs w:val="32"/>
          <w:rtl/>
        </w:rPr>
        <w:t xml:space="preserve"> تناول معوقات الدعوة الخاصة  بتعبئة الكوادر الدعوية </w:t>
      </w:r>
      <w:r w:rsidRPr="00A5350F">
        <w:rPr>
          <w:rFonts w:cs="Simplified Arabic" w:hint="cs"/>
          <w:sz w:val="32"/>
          <w:szCs w:val="32"/>
          <w:rtl/>
        </w:rPr>
        <w:t>وقد اشتمل الفصل على مبحثين،</w:t>
      </w:r>
      <w:r>
        <w:rPr>
          <w:rFonts w:cs="Simplified Arabic" w:hint="cs"/>
          <w:sz w:val="32"/>
          <w:szCs w:val="32"/>
          <w:rtl/>
        </w:rPr>
        <w:t>المبحث الأول:</w:t>
      </w:r>
      <w:r w:rsidRPr="00A5350F">
        <w:rPr>
          <w:rFonts w:cs="Simplified Arabic" w:hint="cs"/>
          <w:sz w:val="32"/>
          <w:szCs w:val="32"/>
          <w:rtl/>
        </w:rPr>
        <w:t xml:space="preserve"> معوق ضعف التكوين الفردي للداعية،أ</w:t>
      </w:r>
      <w:r>
        <w:rPr>
          <w:rFonts w:cs="Simplified Arabic" w:hint="cs"/>
          <w:sz w:val="32"/>
          <w:szCs w:val="32"/>
          <w:rtl/>
        </w:rPr>
        <w:t>ما المبحث الثاني:</w:t>
      </w:r>
      <w:r w:rsidRPr="00A5350F">
        <w:rPr>
          <w:rFonts w:cs="Simplified Arabic" w:hint="cs"/>
          <w:sz w:val="32"/>
          <w:szCs w:val="32"/>
          <w:rtl/>
        </w:rPr>
        <w:t xml:space="preserve">معوق ضعف الصلة بالله </w:t>
      </w:r>
      <w:r w:rsidRPr="00A5350F">
        <w:rPr>
          <w:rFonts w:cs="Simplified Arabic" w:hint="cs"/>
          <w:sz w:val="32"/>
          <w:szCs w:val="32"/>
        </w:rPr>
        <w:sym w:font="AGA Arabesque" w:char="F055"/>
      </w:r>
      <w:r w:rsidRPr="00A5350F">
        <w:rPr>
          <w:rFonts w:cs="Simplified Arabic" w:hint="cs"/>
          <w:sz w:val="32"/>
          <w:szCs w:val="32"/>
          <w:rtl/>
        </w:rPr>
        <w:t xml:space="preserve"> </w:t>
      </w:r>
    </w:p>
    <w:p w:rsidR="00A44AAE" w:rsidRPr="00A5350F" w:rsidRDefault="00A44AAE" w:rsidP="00A44AAE">
      <w:pPr>
        <w:pStyle w:val="a3"/>
        <w:spacing w:after="200" w:line="276" w:lineRule="auto"/>
        <w:jc w:val="lowKashida"/>
        <w:rPr>
          <w:rFonts w:ascii="Arial" w:hAnsi="Arial" w:cs="Simplified Arabic" w:hint="cs"/>
          <w:sz w:val="32"/>
          <w:szCs w:val="32"/>
          <w:rtl/>
        </w:rPr>
      </w:pPr>
      <w:r w:rsidRPr="00A5350F">
        <w:rPr>
          <w:rFonts w:cs="Simplified Arabic" w:hint="cs"/>
          <w:sz w:val="32"/>
          <w:szCs w:val="32"/>
          <w:rtl/>
        </w:rPr>
        <w:t xml:space="preserve">     أما الفصل الرابع والأخير فقد تناول</w:t>
      </w:r>
      <w:r w:rsidRPr="00A5350F">
        <w:rPr>
          <w:rFonts w:ascii="Arial" w:hAnsi="Arial" w:cs="Simplified Arabic" w:hint="cs"/>
          <w:sz w:val="32"/>
          <w:szCs w:val="32"/>
          <w:rtl/>
        </w:rPr>
        <w:t>ت</w:t>
      </w:r>
      <w:r w:rsidRPr="00A5350F">
        <w:rPr>
          <w:rFonts w:ascii="Arial" w:hAnsi="Arial" w:cs="Simplified Arabic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 w:hint="cs"/>
          <w:sz w:val="32"/>
          <w:szCs w:val="32"/>
          <w:rtl/>
        </w:rPr>
        <w:t>فيه ال</w:t>
      </w:r>
      <w:r w:rsidRPr="00A5350F">
        <w:rPr>
          <w:rFonts w:ascii="Arial" w:hAnsi="Arial" w:cs="Simplified Arabic"/>
          <w:sz w:val="32"/>
          <w:szCs w:val="32"/>
          <w:rtl/>
        </w:rPr>
        <w:t xml:space="preserve">معوقات </w:t>
      </w:r>
      <w:r w:rsidRPr="00A5350F">
        <w:rPr>
          <w:rFonts w:ascii="Arial" w:hAnsi="Arial" w:cs="Simplified Arabic" w:hint="cs"/>
          <w:sz w:val="32"/>
          <w:szCs w:val="32"/>
          <w:rtl/>
        </w:rPr>
        <w:t>الخاصة بالأ</w:t>
      </w:r>
      <w:r w:rsidRPr="00A5350F">
        <w:rPr>
          <w:rFonts w:ascii="Arial" w:hAnsi="Arial" w:cs="Simplified Arabic"/>
          <w:sz w:val="32"/>
          <w:szCs w:val="32"/>
          <w:rtl/>
        </w:rPr>
        <w:t>ساليب و</w:t>
      </w:r>
      <w:r w:rsidRPr="00A5350F">
        <w:rPr>
          <w:rFonts w:ascii="Arial" w:hAnsi="Arial" w:cs="Simplified Arabic" w:hint="cs"/>
          <w:sz w:val="32"/>
          <w:szCs w:val="32"/>
          <w:rtl/>
        </w:rPr>
        <w:t>ال</w:t>
      </w:r>
      <w:r w:rsidRPr="00A5350F">
        <w:rPr>
          <w:rFonts w:ascii="Arial" w:hAnsi="Arial" w:cs="Simplified Arabic"/>
          <w:sz w:val="32"/>
          <w:szCs w:val="32"/>
          <w:rtl/>
        </w:rPr>
        <w:t>وسائل الدعو</w:t>
      </w:r>
      <w:r w:rsidRPr="00A5350F">
        <w:rPr>
          <w:rFonts w:ascii="Arial" w:hAnsi="Arial" w:cs="Simplified Arabic" w:hint="cs"/>
          <w:sz w:val="32"/>
          <w:szCs w:val="32"/>
          <w:rtl/>
        </w:rPr>
        <w:t>ية،وقد اشتمل على مبحثين،</w:t>
      </w:r>
      <w:r w:rsidRPr="00A5350F">
        <w:rPr>
          <w:rFonts w:ascii="Arial" w:hAnsi="Arial" w:cs="Simplified Arabic"/>
          <w:sz w:val="32"/>
          <w:szCs w:val="32"/>
          <w:rtl/>
        </w:rPr>
        <w:t>المبحث الأول</w:t>
      </w:r>
      <w:r>
        <w:rPr>
          <w:rFonts w:ascii="Arial" w:hAnsi="Arial" w:cs="Simplified Arabic" w:hint="cs"/>
          <w:sz w:val="32"/>
          <w:szCs w:val="32"/>
          <w:rtl/>
        </w:rPr>
        <w:t>:</w:t>
      </w:r>
      <w:r w:rsidRPr="00A5350F">
        <w:rPr>
          <w:rFonts w:ascii="Arial" w:hAnsi="Arial" w:cs="Simplified Arabic" w:hint="cs"/>
          <w:sz w:val="32"/>
          <w:szCs w:val="32"/>
          <w:rtl/>
        </w:rPr>
        <w:t xml:space="preserve"> </w:t>
      </w:r>
      <w:r w:rsidRPr="00A5350F">
        <w:rPr>
          <w:rFonts w:ascii="Arial" w:hAnsi="Arial" w:cs="Simplified Arabic"/>
          <w:sz w:val="32"/>
          <w:szCs w:val="32"/>
          <w:rtl/>
        </w:rPr>
        <w:t>معوق غياب التخطيط في أسلوب الدعوة</w:t>
      </w:r>
      <w:r>
        <w:rPr>
          <w:rFonts w:ascii="Arial" w:hAnsi="Arial" w:cs="Simplified Arabic" w:hint="cs"/>
          <w:sz w:val="32"/>
          <w:szCs w:val="32"/>
          <w:rtl/>
        </w:rPr>
        <w:t>،</w:t>
      </w:r>
      <w:r w:rsidRPr="00A5350F">
        <w:rPr>
          <w:rFonts w:cs="Simplified Arabic" w:hint="cs"/>
          <w:sz w:val="32"/>
          <w:szCs w:val="32"/>
          <w:rtl/>
        </w:rPr>
        <w:t xml:space="preserve"> المبحث الثاني</w:t>
      </w:r>
      <w:r>
        <w:rPr>
          <w:rFonts w:cs="Simplified Arabic" w:hint="cs"/>
          <w:sz w:val="32"/>
          <w:szCs w:val="32"/>
          <w:rtl/>
        </w:rPr>
        <w:t>:</w:t>
      </w:r>
      <w:r w:rsidRPr="00A5350F">
        <w:rPr>
          <w:rFonts w:cs="Simplified Arabic" w:hint="cs"/>
          <w:sz w:val="32"/>
          <w:szCs w:val="32"/>
          <w:rtl/>
        </w:rPr>
        <w:t xml:space="preserve"> معوق ضعف التخطيط في الوسائل الدعوية </w:t>
      </w:r>
    </w:p>
    <w:p w:rsidR="00A44AAE" w:rsidRPr="00A5350F" w:rsidRDefault="00A44AAE" w:rsidP="00A44AAE">
      <w:pPr>
        <w:spacing w:after="200" w:line="276" w:lineRule="auto"/>
        <w:jc w:val="lowKashida"/>
        <w:rPr>
          <w:rFonts w:ascii="Arial" w:hAnsi="Arial" w:cs="Simplified Arabic" w:hint="cs"/>
          <w:sz w:val="32"/>
          <w:szCs w:val="32"/>
          <w:rtl/>
        </w:rPr>
      </w:pPr>
      <w:r w:rsidRPr="00A5350F">
        <w:rPr>
          <w:rFonts w:ascii="Arial" w:hAnsi="Arial" w:cs="Simplified Arabic" w:hint="cs"/>
          <w:sz w:val="32"/>
          <w:szCs w:val="32"/>
          <w:rtl/>
        </w:rPr>
        <w:lastRenderedPageBreak/>
        <w:t xml:space="preserve">     </w:t>
      </w:r>
      <w:r w:rsidRPr="00A5350F">
        <w:rPr>
          <w:rFonts w:cs="Simplified Arabic" w:hint="cs"/>
          <w:sz w:val="32"/>
          <w:szCs w:val="32"/>
          <w:rtl/>
          <w:lang w:bidi="ar-IQ"/>
        </w:rPr>
        <w:t>وأخيرا جاءت الخاتمة و</w:t>
      </w:r>
      <w:r w:rsidRPr="00A5350F">
        <w:rPr>
          <w:rFonts w:ascii="Arial" w:hAnsi="Arial" w:cs="Simplified Arabic"/>
          <w:sz w:val="32"/>
          <w:szCs w:val="32"/>
          <w:rtl/>
        </w:rPr>
        <w:t xml:space="preserve">قد كتبت فيها أهم نتائج البحث، وأدرجت فيها بعض التوصيات والمقترحات </w:t>
      </w:r>
      <w:r w:rsidRPr="00A5350F">
        <w:rPr>
          <w:rFonts w:ascii="Arial" w:hAnsi="Arial" w:cs="Simplified Arabic" w:hint="cs"/>
          <w:sz w:val="32"/>
          <w:szCs w:val="32"/>
          <w:rtl/>
        </w:rPr>
        <w:t>أوجزها بالاتي:</w:t>
      </w:r>
    </w:p>
    <w:p w:rsidR="00A44AAE" w:rsidRDefault="00A44AAE" w:rsidP="00A44AAE">
      <w:pPr>
        <w:numPr>
          <w:ilvl w:val="0"/>
          <w:numId w:val="3"/>
        </w:numPr>
        <w:spacing w:after="200" w:line="276" w:lineRule="auto"/>
        <w:jc w:val="lowKashida"/>
        <w:rPr>
          <w:rFonts w:cs="Simplified Arabic" w:hint="cs"/>
          <w:sz w:val="32"/>
          <w:szCs w:val="32"/>
          <w:lang w:bidi="ar-IQ"/>
        </w:rPr>
      </w:pPr>
      <w:r w:rsidRPr="00A5350F">
        <w:rPr>
          <w:rFonts w:cs="Simplified Arabic" w:hint="cs"/>
          <w:sz w:val="32"/>
          <w:szCs w:val="32"/>
          <w:rtl/>
          <w:lang w:bidi="ar-IQ"/>
        </w:rPr>
        <w:t>أ</w:t>
      </w:r>
      <w:r w:rsidRPr="00A5350F">
        <w:rPr>
          <w:rFonts w:cs="Simplified Arabic"/>
          <w:sz w:val="32"/>
          <w:szCs w:val="32"/>
          <w:rtl/>
          <w:lang w:bidi="ar-IQ"/>
        </w:rPr>
        <w:t>ن</w:t>
      </w:r>
      <w:r w:rsidRPr="00A5350F">
        <w:rPr>
          <w:rFonts w:cs="Simplified Arabic" w:hint="cs"/>
          <w:sz w:val="32"/>
          <w:szCs w:val="32"/>
          <w:rtl/>
          <w:lang w:bidi="ar-IQ"/>
        </w:rPr>
        <w:t>َّ</w:t>
      </w:r>
      <w:r>
        <w:rPr>
          <w:rFonts w:cs="Simplified Arabic"/>
          <w:sz w:val="32"/>
          <w:szCs w:val="32"/>
          <w:rtl/>
          <w:lang w:bidi="ar-IQ"/>
        </w:rPr>
        <w:t xml:space="preserve"> ال</w:t>
      </w:r>
      <w:r>
        <w:rPr>
          <w:rFonts w:cs="Simplified Arabic" w:hint="cs"/>
          <w:sz w:val="32"/>
          <w:szCs w:val="32"/>
          <w:rtl/>
          <w:lang w:bidi="ar-IQ"/>
        </w:rPr>
        <w:t xml:space="preserve">دعوة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الى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/>
          <w:sz w:val="32"/>
          <w:szCs w:val="32"/>
          <w:rtl/>
          <w:lang w:bidi="ar-IQ"/>
        </w:rPr>
        <w:t xml:space="preserve">الله </w:t>
      </w:r>
      <w:r w:rsidRPr="00A5350F">
        <w:rPr>
          <w:rFonts w:cs="Simplified Arabic"/>
          <w:sz w:val="32"/>
          <w:szCs w:val="32"/>
          <w:rtl/>
          <w:lang w:bidi="ar-IQ"/>
        </w:rPr>
        <w:t xml:space="preserve">مهمة كبيرة وعظيمة </w:t>
      </w:r>
      <w:r>
        <w:rPr>
          <w:rFonts w:cs="Simplified Arabic" w:hint="cs"/>
          <w:sz w:val="32"/>
          <w:szCs w:val="32"/>
          <w:rtl/>
          <w:lang w:bidi="ar-IQ"/>
        </w:rPr>
        <w:t>،</w:t>
      </w:r>
      <w:r w:rsidRPr="00A5350F">
        <w:rPr>
          <w:rFonts w:cs="Simplified Arabic" w:hint="cs"/>
          <w:sz w:val="32"/>
          <w:szCs w:val="32"/>
          <w:rtl/>
          <w:lang w:bidi="ar-IQ"/>
        </w:rPr>
        <w:t xml:space="preserve">وإن </w:t>
      </w:r>
      <w:r>
        <w:rPr>
          <w:rFonts w:cs="Simplified Arabic"/>
          <w:sz w:val="32"/>
          <w:szCs w:val="32"/>
          <w:rtl/>
          <w:lang w:bidi="ar-IQ"/>
        </w:rPr>
        <w:t>الدعاة</w:t>
      </w:r>
      <w:r w:rsidRPr="00A5350F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A5350F">
        <w:rPr>
          <w:rFonts w:cs="Simplified Arabic"/>
          <w:sz w:val="32"/>
          <w:szCs w:val="32"/>
          <w:rtl/>
          <w:lang w:bidi="ar-IQ"/>
        </w:rPr>
        <w:t xml:space="preserve">يشغلون منصبا من أعلى المناصب </w:t>
      </w:r>
      <w:proofErr w:type="spellStart"/>
      <w:r w:rsidRPr="00A5350F">
        <w:rPr>
          <w:rFonts w:cs="Simplified Arabic"/>
          <w:sz w:val="32"/>
          <w:szCs w:val="32"/>
          <w:rtl/>
          <w:lang w:bidi="ar-IQ"/>
        </w:rPr>
        <w:t>واشرف</w:t>
      </w:r>
      <w:r w:rsidRPr="00A5350F">
        <w:rPr>
          <w:rFonts w:cs="Simplified Arabic" w:hint="cs"/>
          <w:sz w:val="32"/>
          <w:szCs w:val="32"/>
          <w:rtl/>
          <w:lang w:bidi="ar-IQ"/>
        </w:rPr>
        <w:t>ها</w:t>
      </w:r>
      <w:proofErr w:type="spellEnd"/>
      <w:r w:rsidRPr="00A5350F">
        <w:rPr>
          <w:rFonts w:cs="Simplified Arabic" w:hint="cs"/>
          <w:sz w:val="32"/>
          <w:szCs w:val="32"/>
          <w:rtl/>
          <w:lang w:bidi="ar-IQ"/>
        </w:rPr>
        <w:t>،</w:t>
      </w:r>
      <w:r w:rsidRPr="00A5350F">
        <w:rPr>
          <w:rFonts w:cs="Simplified Arabic"/>
          <w:sz w:val="32"/>
          <w:szCs w:val="32"/>
          <w:rtl/>
          <w:lang w:bidi="ar-IQ"/>
        </w:rPr>
        <w:t xml:space="preserve"> </w:t>
      </w:r>
      <w:r w:rsidRPr="00A5350F">
        <w:rPr>
          <w:rFonts w:cs="Simplified Arabic" w:hint="cs"/>
          <w:sz w:val="32"/>
          <w:szCs w:val="32"/>
          <w:rtl/>
          <w:lang w:bidi="ar-IQ"/>
        </w:rPr>
        <w:t>والممثل</w:t>
      </w:r>
      <w:r w:rsidRPr="00A5350F">
        <w:rPr>
          <w:rFonts w:cs="Simplified Arabic"/>
          <w:sz w:val="32"/>
          <w:szCs w:val="32"/>
          <w:rtl/>
          <w:lang w:bidi="ar-IQ"/>
        </w:rPr>
        <w:t xml:space="preserve"> بحراسة وحي السماء</w:t>
      </w:r>
      <w:r w:rsidRPr="00A5350F">
        <w:rPr>
          <w:rFonts w:cs="Simplified Arabic" w:hint="cs"/>
          <w:sz w:val="32"/>
          <w:szCs w:val="32"/>
          <w:rtl/>
          <w:lang w:bidi="ar-IQ"/>
        </w:rPr>
        <w:t>،</w:t>
      </w:r>
      <w:r w:rsidRPr="00A5350F">
        <w:rPr>
          <w:rFonts w:cs="Simplified Arabic"/>
          <w:sz w:val="32"/>
          <w:szCs w:val="32"/>
          <w:rtl/>
          <w:lang w:bidi="ar-IQ"/>
        </w:rPr>
        <w:t>وإبقا</w:t>
      </w:r>
      <w:r w:rsidRPr="00A5350F">
        <w:rPr>
          <w:rFonts w:cs="Simplified Arabic" w:hint="cs"/>
          <w:sz w:val="32"/>
          <w:szCs w:val="32"/>
          <w:rtl/>
          <w:lang w:bidi="ar-IQ"/>
        </w:rPr>
        <w:t>ئه</w:t>
      </w:r>
      <w:r w:rsidRPr="00A5350F">
        <w:rPr>
          <w:rFonts w:cs="Simplified Arabic"/>
          <w:sz w:val="32"/>
          <w:szCs w:val="32"/>
          <w:rtl/>
          <w:lang w:bidi="ar-IQ"/>
        </w:rPr>
        <w:t xml:space="preserve"> </w:t>
      </w:r>
      <w:r w:rsidRPr="00A5350F">
        <w:rPr>
          <w:rFonts w:cs="Simplified Arabic" w:hint="cs"/>
          <w:sz w:val="32"/>
          <w:szCs w:val="32"/>
          <w:rtl/>
          <w:lang w:bidi="ar-IQ"/>
        </w:rPr>
        <w:t xml:space="preserve">منيرا </w:t>
      </w:r>
      <w:r>
        <w:rPr>
          <w:rFonts w:cs="Simplified Arabic" w:hint="cs"/>
          <w:sz w:val="32"/>
          <w:szCs w:val="32"/>
          <w:rtl/>
          <w:lang w:bidi="ar-IQ"/>
        </w:rPr>
        <w:t>،</w:t>
      </w:r>
      <w:r w:rsidRPr="00A5350F">
        <w:rPr>
          <w:rFonts w:cs="Simplified Arabic"/>
          <w:sz w:val="32"/>
          <w:szCs w:val="32"/>
          <w:rtl/>
          <w:lang w:bidi="ar-IQ"/>
        </w:rPr>
        <w:t xml:space="preserve">كي يهتدي </w:t>
      </w:r>
      <w:proofErr w:type="spellStart"/>
      <w:r w:rsidRPr="00A5350F">
        <w:rPr>
          <w:rFonts w:cs="Simplified Arabic"/>
          <w:sz w:val="32"/>
          <w:szCs w:val="32"/>
          <w:rtl/>
          <w:lang w:bidi="ar-IQ"/>
        </w:rPr>
        <w:t>به</w:t>
      </w:r>
      <w:proofErr w:type="spellEnd"/>
      <w:r w:rsidRPr="00A5350F">
        <w:rPr>
          <w:rFonts w:cs="Simplified Arabic"/>
          <w:sz w:val="32"/>
          <w:szCs w:val="32"/>
          <w:rtl/>
          <w:lang w:bidi="ar-IQ"/>
        </w:rPr>
        <w:t xml:space="preserve"> السائرون</w:t>
      </w:r>
      <w:r w:rsidRPr="00A5350F">
        <w:rPr>
          <w:rFonts w:cs="Simplified Arabic" w:hint="cs"/>
          <w:sz w:val="32"/>
          <w:szCs w:val="32"/>
          <w:rtl/>
          <w:lang w:bidi="ar-IQ"/>
        </w:rPr>
        <w:t>.</w:t>
      </w:r>
    </w:p>
    <w:p w:rsidR="00A44AAE" w:rsidRPr="00BE0481" w:rsidRDefault="00A44AAE" w:rsidP="00A44AAE">
      <w:pPr>
        <w:numPr>
          <w:ilvl w:val="0"/>
          <w:numId w:val="3"/>
        </w:numPr>
        <w:spacing w:after="200" w:line="276" w:lineRule="auto"/>
        <w:jc w:val="lowKashida"/>
        <w:rPr>
          <w:rFonts w:cs="Simplified Arabic" w:hint="cs"/>
          <w:sz w:val="32"/>
          <w:szCs w:val="32"/>
          <w:lang w:bidi="ar-IQ"/>
        </w:rPr>
      </w:pPr>
      <w:r w:rsidRPr="00BE0481">
        <w:rPr>
          <w:rFonts w:cs="Simplified Arabic" w:hint="cs"/>
          <w:sz w:val="32"/>
          <w:szCs w:val="32"/>
          <w:rtl/>
          <w:lang w:bidi="ar-IQ"/>
        </w:rPr>
        <w:t>أ</w:t>
      </w:r>
      <w:r w:rsidRPr="00BE0481">
        <w:rPr>
          <w:rFonts w:asciiTheme="majorBidi" w:hAnsiTheme="majorBidi" w:cs="Simplified Arabic"/>
          <w:color w:val="FF0000"/>
          <w:sz w:val="32"/>
          <w:szCs w:val="32"/>
          <w:rtl/>
        </w:rPr>
        <w:t>ن</w:t>
      </w:r>
      <w:r w:rsidRPr="00BE0481">
        <w:rPr>
          <w:rFonts w:asciiTheme="majorBidi" w:hAnsiTheme="majorBidi" w:cs="Simplified Arabic" w:hint="cs"/>
          <w:color w:val="FF0000"/>
          <w:sz w:val="32"/>
          <w:szCs w:val="32"/>
          <w:rtl/>
        </w:rPr>
        <w:t>َّ</w:t>
      </w:r>
      <w:r w:rsidRPr="00BE0481">
        <w:rPr>
          <w:rFonts w:asciiTheme="majorBidi" w:hAnsiTheme="majorBidi" w:cs="Simplified Arabic"/>
          <w:color w:val="FF0000"/>
          <w:sz w:val="32"/>
          <w:szCs w:val="32"/>
          <w:rtl/>
        </w:rPr>
        <w:t xml:space="preserve"> الدعوة إلى ال</w:t>
      </w:r>
      <w:r w:rsidRPr="00BE0481">
        <w:rPr>
          <w:rFonts w:asciiTheme="majorBidi" w:hAnsiTheme="majorBidi" w:cs="Simplified Arabic"/>
          <w:color w:val="000000"/>
          <w:sz w:val="32"/>
          <w:szCs w:val="32"/>
          <w:rtl/>
        </w:rPr>
        <w:t>له ليست أمرًا ثانويًا،أو عملاً تطوعيًا بل ه</w:t>
      </w:r>
      <w:r w:rsidRPr="00BE0481">
        <w:rPr>
          <w:rFonts w:asciiTheme="majorBidi" w:hAnsiTheme="majorBidi" w:cs="Simplified Arabic" w:hint="cs"/>
          <w:color w:val="000000"/>
          <w:sz w:val="32"/>
          <w:szCs w:val="32"/>
          <w:rtl/>
        </w:rPr>
        <w:t>ي</w:t>
      </w:r>
      <w:r w:rsidRPr="00BE0481">
        <w:rPr>
          <w:rFonts w:asciiTheme="majorBidi" w:hAnsiTheme="majorBidi" w:cs="Simplified Arabic"/>
          <w:color w:val="000000"/>
          <w:sz w:val="32"/>
          <w:szCs w:val="32"/>
          <w:rtl/>
        </w:rPr>
        <w:t xml:space="preserve"> من صميم الواجبات</w:t>
      </w:r>
      <w:r w:rsidRPr="00BE0481">
        <w:rPr>
          <w:rFonts w:asciiTheme="majorBidi" w:hAnsiTheme="majorBidi" w:cs="Simplified Arabic" w:hint="cs"/>
          <w:color w:val="000000"/>
          <w:sz w:val="32"/>
          <w:szCs w:val="32"/>
          <w:rtl/>
        </w:rPr>
        <w:t>.</w:t>
      </w:r>
    </w:p>
    <w:p w:rsidR="00A44AAE" w:rsidRDefault="00A44AAE" w:rsidP="00A44AAE">
      <w:pPr>
        <w:numPr>
          <w:ilvl w:val="0"/>
          <w:numId w:val="3"/>
        </w:numPr>
        <w:spacing w:after="200" w:line="276" w:lineRule="auto"/>
        <w:jc w:val="lowKashida"/>
        <w:rPr>
          <w:rFonts w:cs="Simplified Arabic" w:hint="cs"/>
          <w:sz w:val="32"/>
          <w:szCs w:val="32"/>
          <w:lang w:bidi="ar-IQ"/>
        </w:rPr>
      </w:pPr>
      <w:r w:rsidRPr="00BE0481">
        <w:rPr>
          <w:rFonts w:asciiTheme="majorBidi" w:hAnsiTheme="majorBidi" w:cs="Simplified Arabic"/>
          <w:color w:val="000000"/>
          <w:sz w:val="32"/>
          <w:szCs w:val="32"/>
          <w:rtl/>
        </w:rPr>
        <w:t>لقد كانت مهمة الدعوة إلى الإسلام من فروض الكفاية</w:t>
      </w:r>
      <w:r w:rsidRPr="00BE0481">
        <w:rPr>
          <w:rFonts w:asciiTheme="majorBidi" w:hAnsiTheme="majorBidi" w:cs="Simplified Arabic" w:hint="cs"/>
          <w:color w:val="000000"/>
          <w:sz w:val="32"/>
          <w:szCs w:val="32"/>
          <w:rtl/>
        </w:rPr>
        <w:t xml:space="preserve"> </w:t>
      </w:r>
      <w:r w:rsidRPr="00BE0481">
        <w:rPr>
          <w:rFonts w:asciiTheme="majorBidi" w:hAnsiTheme="majorBidi" w:cs="Simplified Arabic"/>
          <w:color w:val="000000"/>
          <w:sz w:val="32"/>
          <w:szCs w:val="32"/>
          <w:rtl/>
        </w:rPr>
        <w:t>،أما اليوم وقد جند</w:t>
      </w:r>
      <w:r w:rsidRPr="00BE0481">
        <w:rPr>
          <w:rFonts w:asciiTheme="majorBidi" w:hAnsiTheme="majorBidi" w:cs="Simplified Arabic" w:hint="cs"/>
          <w:color w:val="000000"/>
          <w:sz w:val="32"/>
          <w:szCs w:val="32"/>
          <w:rtl/>
        </w:rPr>
        <w:t>ت</w:t>
      </w:r>
      <w:r w:rsidRPr="00BE0481">
        <w:rPr>
          <w:rFonts w:asciiTheme="majorBidi" w:hAnsiTheme="majorBidi" w:cs="Simplified Arabic"/>
          <w:color w:val="000000"/>
          <w:sz w:val="32"/>
          <w:szCs w:val="32"/>
          <w:rtl/>
        </w:rPr>
        <w:t xml:space="preserve"> كل </w:t>
      </w:r>
      <w:r w:rsidRPr="00BE0481">
        <w:rPr>
          <w:rFonts w:asciiTheme="majorBidi" w:hAnsiTheme="majorBidi" w:cs="Simplified Arabic" w:hint="cs"/>
          <w:color w:val="000000"/>
          <w:sz w:val="32"/>
          <w:szCs w:val="32"/>
          <w:rtl/>
        </w:rPr>
        <w:t>إ</w:t>
      </w:r>
      <w:r w:rsidRPr="00BE0481">
        <w:rPr>
          <w:rFonts w:asciiTheme="majorBidi" w:hAnsiTheme="majorBidi" w:cs="Simplified Arabic"/>
          <w:color w:val="000000"/>
          <w:sz w:val="32"/>
          <w:szCs w:val="32"/>
          <w:rtl/>
        </w:rPr>
        <w:t>مكانات الدنيا،في سبيل الصد عن صراط الله</w:t>
      </w:r>
      <w:r w:rsidRPr="00BE0481">
        <w:rPr>
          <w:rFonts w:asciiTheme="majorBidi" w:hAnsiTheme="majorBidi" w:cs="Simplified Arabic" w:hint="cs"/>
          <w:color w:val="000000"/>
          <w:sz w:val="32"/>
          <w:szCs w:val="32"/>
          <w:rtl/>
        </w:rPr>
        <w:t xml:space="preserve"> </w:t>
      </w:r>
      <w:r w:rsidRPr="00BE0481">
        <w:rPr>
          <w:rFonts w:asciiTheme="majorBidi" w:hAnsiTheme="majorBidi" w:cs="Simplified Arabic"/>
          <w:color w:val="000000"/>
          <w:sz w:val="32"/>
          <w:szCs w:val="32"/>
          <w:rtl/>
        </w:rPr>
        <w:t xml:space="preserve">فقد أصبحت مهمة الدعوة الإسلامية </w:t>
      </w:r>
      <w:r w:rsidRPr="00BE0481">
        <w:rPr>
          <w:rFonts w:cs="Simplified Arabic"/>
          <w:sz w:val="32"/>
          <w:szCs w:val="32"/>
          <w:rtl/>
          <w:lang w:bidi="ar-IQ"/>
        </w:rPr>
        <w:t xml:space="preserve">في هذا العصر فريضة شرعية وضرورة حتمية </w:t>
      </w:r>
      <w:r w:rsidRPr="00BE0481">
        <w:rPr>
          <w:rFonts w:asciiTheme="majorBidi" w:hAnsiTheme="majorBidi" w:cs="Simplified Arabic" w:hint="cs"/>
          <w:color w:val="000000"/>
          <w:sz w:val="32"/>
          <w:szCs w:val="32"/>
          <w:rtl/>
        </w:rPr>
        <w:t>،</w:t>
      </w:r>
      <w:r w:rsidRPr="00BE0481">
        <w:rPr>
          <w:rFonts w:asciiTheme="majorBidi" w:hAnsiTheme="majorBidi" w:cs="Simplified Arabic"/>
          <w:color w:val="000000"/>
          <w:sz w:val="32"/>
          <w:szCs w:val="32"/>
          <w:rtl/>
        </w:rPr>
        <w:t xml:space="preserve">يخاطب </w:t>
      </w:r>
      <w:proofErr w:type="spellStart"/>
      <w:r w:rsidRPr="00BE0481">
        <w:rPr>
          <w:rFonts w:asciiTheme="majorBidi" w:hAnsiTheme="majorBidi" w:cs="Simplified Arabic"/>
          <w:color w:val="000000"/>
          <w:sz w:val="32"/>
          <w:szCs w:val="32"/>
          <w:rtl/>
        </w:rPr>
        <w:t>به</w:t>
      </w:r>
      <w:proofErr w:type="spellEnd"/>
      <w:r w:rsidRPr="00BE0481">
        <w:rPr>
          <w:rFonts w:asciiTheme="majorBidi" w:hAnsiTheme="majorBidi" w:cs="Simplified Arabic"/>
          <w:color w:val="000000"/>
          <w:sz w:val="32"/>
          <w:szCs w:val="32"/>
          <w:rtl/>
        </w:rPr>
        <w:t xml:space="preserve"> </w:t>
      </w:r>
      <w:r w:rsidRPr="00BE0481">
        <w:rPr>
          <w:rFonts w:cs="Simplified Arabic"/>
          <w:sz w:val="32"/>
          <w:szCs w:val="32"/>
          <w:rtl/>
          <w:lang w:bidi="ar-IQ"/>
        </w:rPr>
        <w:t xml:space="preserve">كل من انتسب إلى الإسلام </w:t>
      </w:r>
    </w:p>
    <w:p w:rsidR="00A44AAE" w:rsidRPr="00BE0481" w:rsidRDefault="00A44AAE" w:rsidP="00A44AAE">
      <w:pPr>
        <w:numPr>
          <w:ilvl w:val="0"/>
          <w:numId w:val="3"/>
        </w:numPr>
        <w:spacing w:after="200" w:line="276" w:lineRule="auto"/>
        <w:jc w:val="lowKashida"/>
        <w:rPr>
          <w:rFonts w:asciiTheme="majorBidi" w:hAnsiTheme="majorBidi" w:cs="Simplified Arabic" w:hint="cs"/>
          <w:b/>
          <w:bCs/>
          <w:color w:val="000000"/>
          <w:sz w:val="32"/>
          <w:szCs w:val="32"/>
        </w:rPr>
      </w:pPr>
      <w:r w:rsidRPr="00BE0481">
        <w:rPr>
          <w:rFonts w:cs="Simplified Arabic" w:hint="cs"/>
          <w:sz w:val="32"/>
          <w:szCs w:val="32"/>
          <w:rtl/>
          <w:lang w:bidi="ar-IQ"/>
        </w:rPr>
        <w:t>أ</w:t>
      </w:r>
      <w:r w:rsidRPr="00BE0481">
        <w:rPr>
          <w:rFonts w:asciiTheme="majorBidi" w:hAnsiTheme="majorBidi" w:cs="Simplified Arabic"/>
          <w:color w:val="FF0000"/>
          <w:sz w:val="32"/>
          <w:szCs w:val="32"/>
          <w:rtl/>
        </w:rPr>
        <w:t>ن</w:t>
      </w:r>
      <w:r w:rsidRPr="00BE0481">
        <w:rPr>
          <w:rFonts w:asciiTheme="majorBidi" w:hAnsiTheme="majorBidi" w:cs="Simplified Arabic" w:hint="cs"/>
          <w:color w:val="FF0000"/>
          <w:sz w:val="32"/>
          <w:szCs w:val="32"/>
          <w:rtl/>
        </w:rPr>
        <w:t>َّ</w:t>
      </w:r>
      <w:r w:rsidRPr="00BE0481">
        <w:rPr>
          <w:rFonts w:cs="Simplified Arabic"/>
          <w:sz w:val="32"/>
          <w:szCs w:val="32"/>
          <w:rtl/>
          <w:lang w:bidi="ar-IQ"/>
        </w:rPr>
        <w:t xml:space="preserve"> البشرية اليوم حائرة مضطربة ،وبحاجةٍ ماسَّة إلى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الاسلام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BE0481">
        <w:rPr>
          <w:rFonts w:cs="Simplified Arabic"/>
          <w:sz w:val="32"/>
          <w:szCs w:val="32"/>
          <w:rtl/>
          <w:lang w:bidi="ar-IQ"/>
        </w:rPr>
        <w:t>هذا الدين العظيم ،ليردَّ إليها أمنها وسكينتها وطمأنينتها</w:t>
      </w:r>
      <w:r w:rsidRPr="00BE0481">
        <w:rPr>
          <w:rFonts w:cs="Simplified Arabic" w:hint="cs"/>
          <w:sz w:val="32"/>
          <w:szCs w:val="32"/>
          <w:rtl/>
          <w:lang w:bidi="ar-IQ"/>
        </w:rPr>
        <w:t>، وإن</w:t>
      </w:r>
      <w:r w:rsidRPr="00BE0481">
        <w:rPr>
          <w:rFonts w:cs="Simplified Arabic"/>
          <w:sz w:val="32"/>
          <w:szCs w:val="32"/>
          <w:rtl/>
          <w:lang w:bidi="ar-IQ"/>
        </w:rPr>
        <w:t xml:space="preserve"> الإسلام هو العلاج الوحيد لشقاء </w:t>
      </w:r>
      <w:r w:rsidRPr="00BE0481">
        <w:rPr>
          <w:rFonts w:cs="Simplified Arabic" w:hint="cs"/>
          <w:sz w:val="32"/>
          <w:szCs w:val="32"/>
          <w:rtl/>
          <w:lang w:bidi="ar-IQ"/>
        </w:rPr>
        <w:t>الإنسانية</w:t>
      </w:r>
      <w:r w:rsidRPr="00BE0481">
        <w:rPr>
          <w:rFonts w:cs="Simplified Arabic"/>
          <w:sz w:val="32"/>
          <w:szCs w:val="32"/>
          <w:rtl/>
          <w:lang w:bidi="ar-IQ"/>
        </w:rPr>
        <w:t xml:space="preserve"> وهو صمام الأمن في إنقاذ البشرية من كفرها وإباحيتها</w:t>
      </w:r>
      <w:r>
        <w:rPr>
          <w:rFonts w:cs="Simplified Arabic" w:hint="cs"/>
          <w:sz w:val="32"/>
          <w:szCs w:val="32"/>
          <w:rtl/>
          <w:lang w:bidi="ar-IQ"/>
        </w:rPr>
        <w:t>،</w:t>
      </w:r>
      <w:r w:rsidRPr="00A5350F">
        <w:rPr>
          <w:rFonts w:asciiTheme="majorBidi" w:hAnsiTheme="majorBidi" w:cs="Simplified Arabic" w:hint="cs"/>
          <w:sz w:val="32"/>
          <w:szCs w:val="32"/>
          <w:rtl/>
        </w:rPr>
        <w:t xml:space="preserve"> </w:t>
      </w:r>
      <w:r w:rsidRPr="00A5350F">
        <w:rPr>
          <w:rFonts w:asciiTheme="majorBidi" w:hAnsiTheme="majorBidi" w:cs="Simplified Arabic"/>
          <w:sz w:val="32"/>
          <w:szCs w:val="32"/>
          <w:rtl/>
        </w:rPr>
        <w:t>ولكن</w:t>
      </w:r>
      <w:r w:rsidRPr="00A5350F">
        <w:rPr>
          <w:rFonts w:asciiTheme="majorBidi" w:hAnsiTheme="majorBidi" w:cs="Simplified Arabic" w:hint="cs"/>
          <w:sz w:val="32"/>
          <w:szCs w:val="32"/>
          <w:rtl/>
        </w:rPr>
        <w:t xml:space="preserve"> </w:t>
      </w:r>
      <w:r w:rsidRPr="00A5350F">
        <w:rPr>
          <w:rFonts w:asciiTheme="majorBidi" w:hAnsiTheme="majorBidi" w:cs="Simplified Arabic"/>
          <w:sz w:val="32"/>
          <w:szCs w:val="32"/>
          <w:rtl/>
        </w:rPr>
        <w:t>الإسلام لا يقود إلي هذا النوع من الحياة إلا إذا جرت خطوات عرضه وتطبيقه حسب دعوة راشدة تسير على بصيرة من الله ورسوله</w:t>
      </w:r>
      <w:r w:rsidRPr="00A5350F">
        <w:rPr>
          <w:rFonts w:asciiTheme="majorBidi" w:hAnsiTheme="majorBidi" w:cs="Simplified Arabic" w:hint="cs"/>
          <w:sz w:val="32"/>
          <w:szCs w:val="32"/>
          <w:rtl/>
        </w:rPr>
        <w:t>.</w:t>
      </w:r>
    </w:p>
    <w:p w:rsidR="00A44AAE" w:rsidRDefault="00A44AAE" w:rsidP="00A44AAE">
      <w:pPr>
        <w:numPr>
          <w:ilvl w:val="0"/>
          <w:numId w:val="3"/>
        </w:numPr>
        <w:spacing w:after="200" w:line="276" w:lineRule="auto"/>
        <w:jc w:val="lowKashida"/>
        <w:rPr>
          <w:rFonts w:asciiTheme="majorBidi" w:hAnsiTheme="majorBidi" w:cs="Simplified Arabic" w:hint="cs"/>
          <w:b/>
          <w:bCs/>
          <w:color w:val="000000"/>
          <w:sz w:val="32"/>
          <w:szCs w:val="32"/>
        </w:rPr>
      </w:pPr>
      <w:r w:rsidRPr="00BE0481">
        <w:rPr>
          <w:rFonts w:cs="Simplified Arabic" w:hint="cs"/>
          <w:sz w:val="32"/>
          <w:szCs w:val="32"/>
          <w:rtl/>
          <w:lang w:bidi="ar-IQ"/>
        </w:rPr>
        <w:t xml:space="preserve"> أ</w:t>
      </w:r>
      <w:r w:rsidRPr="00BE0481">
        <w:rPr>
          <w:rFonts w:asciiTheme="majorBidi" w:hAnsiTheme="majorBidi" w:cs="Simplified Arabic"/>
          <w:color w:val="FF0000"/>
          <w:sz w:val="32"/>
          <w:szCs w:val="32"/>
          <w:rtl/>
        </w:rPr>
        <w:t>ن</w:t>
      </w:r>
      <w:r w:rsidRPr="00BE0481">
        <w:rPr>
          <w:rFonts w:asciiTheme="majorBidi" w:hAnsiTheme="majorBidi" w:cs="Simplified Arabic" w:hint="cs"/>
          <w:color w:val="FF0000"/>
          <w:sz w:val="32"/>
          <w:szCs w:val="32"/>
          <w:rtl/>
        </w:rPr>
        <w:t>َّ</w:t>
      </w:r>
      <w:r w:rsidRPr="00BE0481">
        <w:rPr>
          <w:rFonts w:asciiTheme="majorBidi" w:hAnsiTheme="majorBidi" w:cs="Simplified Arabic" w:hint="cs"/>
          <w:sz w:val="32"/>
          <w:szCs w:val="32"/>
          <w:rtl/>
        </w:rPr>
        <w:t xml:space="preserve"> </w:t>
      </w:r>
      <w:r w:rsidRPr="00BE0481">
        <w:rPr>
          <w:rFonts w:asciiTheme="majorBidi" w:hAnsiTheme="majorBidi" w:cs="Simplified Arabic"/>
          <w:sz w:val="32"/>
          <w:szCs w:val="32"/>
          <w:rtl/>
        </w:rPr>
        <w:t>طبيعة مهمة الداعي خطيرة</w:t>
      </w:r>
      <w:r w:rsidRPr="00BE0481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BE0481">
        <w:rPr>
          <w:rFonts w:asciiTheme="majorBidi" w:hAnsiTheme="majorBidi" w:cs="Simplified Arabic"/>
          <w:sz w:val="32"/>
          <w:szCs w:val="32"/>
          <w:rtl/>
        </w:rPr>
        <w:t xml:space="preserve"> ونظرة الناس إليه، واعتدادهم </w:t>
      </w:r>
      <w:proofErr w:type="spellStart"/>
      <w:r w:rsidRPr="00BE0481">
        <w:rPr>
          <w:rFonts w:asciiTheme="majorBidi" w:hAnsiTheme="majorBidi" w:cs="Simplified Arabic"/>
          <w:sz w:val="32"/>
          <w:szCs w:val="32"/>
          <w:rtl/>
        </w:rPr>
        <w:t>به</w:t>
      </w:r>
      <w:proofErr w:type="spellEnd"/>
      <w:r w:rsidRPr="00BE0481">
        <w:rPr>
          <w:rFonts w:asciiTheme="majorBidi" w:hAnsiTheme="majorBidi" w:cs="Simplified Arabic"/>
          <w:sz w:val="32"/>
          <w:szCs w:val="32"/>
          <w:rtl/>
        </w:rPr>
        <w:t xml:space="preserve">، وأخذهم عنه يجعل أمره </w:t>
      </w:r>
      <w:r w:rsidRPr="00BE0481">
        <w:rPr>
          <w:rFonts w:asciiTheme="majorBidi" w:hAnsiTheme="majorBidi" w:cs="Simplified Arabic" w:hint="cs"/>
          <w:sz w:val="32"/>
          <w:szCs w:val="32"/>
          <w:rtl/>
        </w:rPr>
        <w:t>اخطر فالداعية هو الموقع عن رب العالمين و</w:t>
      </w:r>
      <w:r w:rsidRPr="00BE0481">
        <w:rPr>
          <w:rFonts w:asciiTheme="majorBidi" w:hAnsiTheme="majorBidi" w:cs="Simplified Arabic"/>
          <w:sz w:val="32"/>
          <w:szCs w:val="32"/>
          <w:rtl/>
        </w:rPr>
        <w:t>الناطق الرسمي</w:t>
      </w:r>
      <w:r w:rsidRPr="00BE0481">
        <w:rPr>
          <w:rFonts w:asciiTheme="majorBidi" w:hAnsiTheme="majorBidi" w:cs="Simplified Arabic" w:hint="cs"/>
          <w:sz w:val="32"/>
          <w:szCs w:val="32"/>
          <w:rtl/>
        </w:rPr>
        <w:t xml:space="preserve"> باسمه</w:t>
      </w:r>
      <w:r w:rsidRPr="00BE0481">
        <w:rPr>
          <w:rFonts w:asciiTheme="majorBidi" w:hAnsiTheme="majorBidi" w:cs="Simplified Arabic"/>
          <w:sz w:val="32"/>
          <w:szCs w:val="32"/>
          <w:rtl/>
        </w:rPr>
        <w:t xml:space="preserve"> </w:t>
      </w:r>
    </w:p>
    <w:p w:rsidR="00A44AAE" w:rsidRDefault="00A44AAE" w:rsidP="00A44AAE">
      <w:pPr>
        <w:numPr>
          <w:ilvl w:val="0"/>
          <w:numId w:val="3"/>
        </w:numPr>
        <w:spacing w:after="200" w:line="276" w:lineRule="auto"/>
        <w:jc w:val="lowKashida"/>
        <w:rPr>
          <w:rFonts w:asciiTheme="majorBidi" w:hAnsiTheme="majorBidi" w:cs="Simplified Arabic" w:hint="cs"/>
          <w:b/>
          <w:bCs/>
          <w:color w:val="000000"/>
          <w:sz w:val="32"/>
          <w:szCs w:val="32"/>
        </w:rPr>
      </w:pPr>
      <w:r w:rsidRPr="00BE0481">
        <w:rPr>
          <w:rFonts w:cs="Simplified Arabic"/>
          <w:sz w:val="32"/>
          <w:szCs w:val="32"/>
          <w:rtl/>
          <w:lang w:bidi="ar-IQ"/>
        </w:rPr>
        <w:lastRenderedPageBreak/>
        <w:t xml:space="preserve">لابد لنجاح العمل الإسلامي من تربية قاعدة صلبة مؤمنة مجاهدة واعية </w:t>
      </w:r>
      <w:r w:rsidRPr="00BE0481">
        <w:rPr>
          <w:rFonts w:cs="Simplified Arabic"/>
          <w:sz w:val="32"/>
          <w:szCs w:val="32"/>
          <w:rtl/>
        </w:rPr>
        <w:t xml:space="preserve">الدعاة إلى الله هم طليعة صلاح الأمة،ومبتدأ </w:t>
      </w:r>
      <w:proofErr w:type="spellStart"/>
      <w:r w:rsidRPr="00BE0481">
        <w:rPr>
          <w:rFonts w:cs="Simplified Arabic"/>
          <w:sz w:val="32"/>
          <w:szCs w:val="32"/>
          <w:rtl/>
        </w:rPr>
        <w:t>هدايتها</w:t>
      </w:r>
      <w:proofErr w:type="spellEnd"/>
      <w:r w:rsidRPr="00BE0481">
        <w:rPr>
          <w:rFonts w:cs="Simplified Arabic"/>
          <w:sz w:val="32"/>
          <w:szCs w:val="32"/>
          <w:rtl/>
        </w:rPr>
        <w:t>،ودليلها إلى طريق الله وهذا يجعل العناية بتكوين الدعاة، وإعدادهم الإعداد المتكامل،أمرًا بالغ الأهمية</w:t>
      </w:r>
      <w:r>
        <w:rPr>
          <w:rFonts w:cs="Simplified Arabic" w:hint="cs"/>
          <w:sz w:val="32"/>
          <w:szCs w:val="32"/>
          <w:rtl/>
        </w:rPr>
        <w:t>.</w:t>
      </w:r>
    </w:p>
    <w:p w:rsidR="00A44AAE" w:rsidRDefault="00A44AAE" w:rsidP="00A44AAE">
      <w:pPr>
        <w:numPr>
          <w:ilvl w:val="0"/>
          <w:numId w:val="3"/>
        </w:numPr>
        <w:spacing w:after="200" w:line="276" w:lineRule="auto"/>
        <w:jc w:val="lowKashida"/>
        <w:rPr>
          <w:rFonts w:asciiTheme="majorBidi" w:hAnsiTheme="majorBidi" w:cs="Simplified Arabic" w:hint="cs"/>
          <w:b/>
          <w:bCs/>
          <w:color w:val="000000"/>
          <w:sz w:val="32"/>
          <w:szCs w:val="32"/>
        </w:rPr>
      </w:pPr>
      <w:r w:rsidRPr="00DD260B">
        <w:rPr>
          <w:rFonts w:asciiTheme="majorBidi" w:hAnsiTheme="majorBidi" w:cs="Simplified Arabic" w:hint="cs"/>
          <w:sz w:val="32"/>
          <w:szCs w:val="32"/>
          <w:rtl/>
        </w:rPr>
        <w:t xml:space="preserve">ينبغي أن ينطلق الدعاة إلى الله 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 xml:space="preserve">من منطلق الشفقة على عباد الله جميعاً، فإن رب العالمين </w:t>
      </w:r>
      <w:r w:rsidRPr="00A5350F">
        <w:rPr>
          <w:rFonts w:asciiTheme="majorBidi" w:hAnsiTheme="majorBidi" w:cs="Simplified Arabic"/>
          <w:color w:val="000000"/>
          <w:sz w:val="32"/>
          <w:szCs w:val="32"/>
        </w:rPr>
        <w:sym w:font="AGA Arabesque" w:char="F055"/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 xml:space="preserve"> 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>ما دعا عباده إلى دينه هذا إلا رحمة بهم وحباً لإسعادهم، فأولى ب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>دعاة الإسلام وحملة الرسالة أن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 xml:space="preserve"> 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 xml:space="preserve">يكونوا 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>رحم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>اء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 xml:space="preserve"> 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>م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>شفق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 xml:space="preserve">ين 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>عل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>ى جميع أبناء آدم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>.</w:t>
      </w:r>
    </w:p>
    <w:p w:rsidR="00A44AAE" w:rsidRDefault="00A44AAE" w:rsidP="00A44AAE">
      <w:pPr>
        <w:numPr>
          <w:ilvl w:val="0"/>
          <w:numId w:val="3"/>
        </w:numPr>
        <w:spacing w:after="200" w:line="276" w:lineRule="auto"/>
        <w:jc w:val="lowKashida"/>
        <w:rPr>
          <w:rFonts w:asciiTheme="majorBidi" w:hAnsiTheme="majorBidi" w:cs="Simplified Arabic" w:hint="cs"/>
          <w:b/>
          <w:bCs/>
          <w:color w:val="000000"/>
          <w:sz w:val="32"/>
          <w:szCs w:val="32"/>
        </w:rPr>
      </w:pP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 xml:space="preserve"> كل 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 xml:space="preserve">إنسان </w:t>
      </w:r>
      <w:proofErr w:type="spellStart"/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>ب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>ه</w:t>
      </w:r>
      <w:proofErr w:type="spellEnd"/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 xml:space="preserve"> 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>حاجة إلى دعوة على حسب حاله، وعقيدته، وجنسه، ومجتمعه،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 xml:space="preserve"> 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>وعقله،وعلمه،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>وبالتي ف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>المدعو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>ي</w:t>
      </w:r>
      <w:r w:rsidRPr="00DD260B">
        <w:rPr>
          <w:rFonts w:asciiTheme="majorBidi" w:hAnsiTheme="majorBidi" w:cs="Simplified Arabic"/>
          <w:color w:val="000000"/>
          <w:sz w:val="32"/>
          <w:szCs w:val="32"/>
          <w:rtl/>
        </w:rPr>
        <w:t>ن أصناف متعددة، وأقسام كثيرة، يقدم لكل إنسان ما يناسب حاله</w:t>
      </w:r>
      <w:r w:rsidRPr="00DD260B">
        <w:rPr>
          <w:rFonts w:asciiTheme="majorBidi" w:hAnsiTheme="majorBidi" w:cs="Simplified Arabic" w:hint="cs"/>
          <w:color w:val="000000"/>
          <w:sz w:val="32"/>
          <w:szCs w:val="32"/>
          <w:rtl/>
        </w:rPr>
        <w:t>.</w:t>
      </w:r>
    </w:p>
    <w:p w:rsidR="00A44AAE" w:rsidRPr="00DD260B" w:rsidRDefault="00A44AAE" w:rsidP="00A44AAE">
      <w:pPr>
        <w:numPr>
          <w:ilvl w:val="0"/>
          <w:numId w:val="3"/>
        </w:numPr>
        <w:spacing w:after="200" w:line="276" w:lineRule="auto"/>
        <w:jc w:val="lowKashida"/>
        <w:rPr>
          <w:rFonts w:asciiTheme="majorBidi" w:hAnsiTheme="majorBidi" w:cs="Simplified Arabic"/>
          <w:b/>
          <w:bCs/>
          <w:color w:val="000000"/>
          <w:sz w:val="32"/>
          <w:szCs w:val="32"/>
          <w:rtl/>
        </w:rPr>
      </w:pPr>
      <w:r w:rsidRPr="00DD260B">
        <w:rPr>
          <w:rFonts w:cs="Simplified Arabic"/>
          <w:sz w:val="32"/>
          <w:szCs w:val="32"/>
          <w:rtl/>
        </w:rPr>
        <w:t xml:space="preserve">كل عصر له أسلوبه وتقنيته في التعامل مع الحياة، </w:t>
      </w:r>
      <w:r w:rsidRPr="00DD260B">
        <w:rPr>
          <w:rFonts w:cs="Simplified Arabic" w:hint="cs"/>
          <w:sz w:val="32"/>
          <w:szCs w:val="32"/>
          <w:rtl/>
        </w:rPr>
        <w:t>و</w:t>
      </w:r>
      <w:r w:rsidRPr="00DD260B">
        <w:rPr>
          <w:rFonts w:cs="Simplified Arabic"/>
          <w:sz w:val="32"/>
          <w:szCs w:val="32"/>
          <w:rtl/>
        </w:rPr>
        <w:t>ل</w:t>
      </w:r>
      <w:r w:rsidRPr="00DD260B">
        <w:rPr>
          <w:rFonts w:cs="Simplified Arabic" w:hint="cs"/>
          <w:sz w:val="32"/>
          <w:szCs w:val="32"/>
          <w:rtl/>
        </w:rPr>
        <w:t>ا يسعنا</w:t>
      </w:r>
      <w:r w:rsidRPr="00DD260B">
        <w:rPr>
          <w:rFonts w:cs="Simplified Arabic"/>
          <w:sz w:val="32"/>
          <w:szCs w:val="32"/>
          <w:rtl/>
        </w:rPr>
        <w:t xml:space="preserve"> </w:t>
      </w:r>
      <w:r w:rsidRPr="00DD260B">
        <w:rPr>
          <w:rFonts w:cs="Simplified Arabic" w:hint="cs"/>
          <w:sz w:val="32"/>
          <w:szCs w:val="32"/>
          <w:rtl/>
        </w:rPr>
        <w:t xml:space="preserve">نحن </w:t>
      </w:r>
      <w:r w:rsidRPr="00DD260B">
        <w:rPr>
          <w:rFonts w:cs="Simplified Arabic"/>
          <w:sz w:val="32"/>
          <w:szCs w:val="32"/>
          <w:rtl/>
        </w:rPr>
        <w:t xml:space="preserve">أبناء الدعوة الإسلامية المعاصرة </w:t>
      </w:r>
      <w:r w:rsidRPr="00DD260B">
        <w:rPr>
          <w:rFonts w:cs="Simplified Arabic" w:hint="cs"/>
          <w:sz w:val="32"/>
          <w:szCs w:val="32"/>
          <w:rtl/>
        </w:rPr>
        <w:t>إ</w:t>
      </w:r>
      <w:r w:rsidRPr="00DD260B">
        <w:rPr>
          <w:rFonts w:cs="Simplified Arabic"/>
          <w:sz w:val="32"/>
          <w:szCs w:val="32"/>
          <w:rtl/>
        </w:rPr>
        <w:t xml:space="preserve">لا </w:t>
      </w:r>
      <w:r w:rsidRPr="00DD260B">
        <w:rPr>
          <w:rFonts w:cs="Simplified Arabic" w:hint="cs"/>
          <w:sz w:val="32"/>
          <w:szCs w:val="32"/>
          <w:rtl/>
        </w:rPr>
        <w:t>أن ن</w:t>
      </w:r>
      <w:r w:rsidRPr="00DD260B">
        <w:rPr>
          <w:rFonts w:cs="Simplified Arabic"/>
          <w:sz w:val="32"/>
          <w:szCs w:val="32"/>
          <w:rtl/>
        </w:rPr>
        <w:t xml:space="preserve">تحرك وفق استراتيجيات فاعلة ومحكمة في الاتصال مع الجماهير </w:t>
      </w:r>
      <w:r w:rsidRPr="00DD260B">
        <w:rPr>
          <w:rFonts w:cs="Simplified Arabic" w:hint="cs"/>
          <w:sz w:val="32"/>
          <w:szCs w:val="32"/>
          <w:rtl/>
        </w:rPr>
        <w:t>وان ت</w:t>
      </w:r>
      <w:r w:rsidRPr="00DD260B">
        <w:rPr>
          <w:rFonts w:cs="Simplified Arabic"/>
          <w:sz w:val="32"/>
          <w:szCs w:val="32"/>
          <w:rtl/>
        </w:rPr>
        <w:t xml:space="preserve">ستخدم كل الطرق والأسباب </w:t>
      </w:r>
      <w:r w:rsidRPr="00DD260B">
        <w:rPr>
          <w:rFonts w:cs="Simplified Arabic" w:hint="cs"/>
          <w:sz w:val="32"/>
          <w:szCs w:val="32"/>
          <w:rtl/>
        </w:rPr>
        <w:t xml:space="preserve">الشرعية </w:t>
      </w:r>
      <w:r w:rsidRPr="00DD260B">
        <w:rPr>
          <w:rFonts w:cs="Simplified Arabic"/>
          <w:sz w:val="32"/>
          <w:szCs w:val="32"/>
          <w:rtl/>
        </w:rPr>
        <w:t>في مخاطبة الناس والتأثير على عقولهم</w:t>
      </w:r>
      <w:r>
        <w:rPr>
          <w:rFonts w:asciiTheme="majorBidi" w:hAnsiTheme="majorBidi" w:cs="Simplified Arabic" w:hint="cs"/>
          <w:b/>
          <w:bCs/>
          <w:color w:val="000000"/>
          <w:sz w:val="32"/>
          <w:szCs w:val="32"/>
          <w:rtl/>
        </w:rPr>
        <w:t>.</w:t>
      </w:r>
    </w:p>
    <w:p w:rsidR="00A44AAE" w:rsidRPr="00A5350F" w:rsidRDefault="00A44AAE" w:rsidP="00A44AAE">
      <w:pPr>
        <w:spacing w:after="200" w:line="276" w:lineRule="auto"/>
        <w:jc w:val="lowKashida"/>
        <w:rPr>
          <w:rFonts w:asciiTheme="majorBidi" w:hAnsiTheme="majorBidi" w:cs="Simplified Arabic"/>
          <w:sz w:val="32"/>
          <w:szCs w:val="32"/>
          <w:rtl/>
        </w:rPr>
      </w:pPr>
      <w:r w:rsidRPr="00A5350F">
        <w:rPr>
          <w:rFonts w:cs="Simplified Arabic" w:hint="cs"/>
          <w:b/>
          <w:bCs/>
          <w:sz w:val="32"/>
          <w:szCs w:val="32"/>
          <w:rtl/>
        </w:rPr>
        <w:t xml:space="preserve">التوصيات </w:t>
      </w:r>
    </w:p>
    <w:p w:rsidR="00A44AAE" w:rsidRPr="00A5350F" w:rsidRDefault="00A44AAE" w:rsidP="00A44AAE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ind w:left="0" w:firstLine="0"/>
        <w:jc w:val="lowKashida"/>
        <w:rPr>
          <w:rFonts w:cs="Simplified Arabic"/>
          <w:sz w:val="32"/>
          <w:szCs w:val="32"/>
        </w:rPr>
      </w:pPr>
      <w:r w:rsidRPr="00A5350F">
        <w:rPr>
          <w:rFonts w:cs="Simplified Arabic"/>
          <w:sz w:val="32"/>
          <w:szCs w:val="32"/>
          <w:rtl/>
        </w:rPr>
        <w:t>أن يتوجه الدعاة إلى الله من خريجي الكليات والمعاهد الشرعية إلى الالتحاق بالتعليم في المدارس الأساسية لغرس مفاهيم الإسلام لدى الناشئة.</w:t>
      </w:r>
    </w:p>
    <w:p w:rsidR="00A44AAE" w:rsidRPr="00A5350F" w:rsidRDefault="00A44AAE" w:rsidP="00A44AAE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ind w:left="0" w:firstLine="0"/>
        <w:jc w:val="lowKashida"/>
        <w:rPr>
          <w:rFonts w:cs="Simplified Arabic"/>
          <w:sz w:val="32"/>
          <w:szCs w:val="32"/>
        </w:rPr>
      </w:pPr>
      <w:r w:rsidRPr="00A5350F">
        <w:rPr>
          <w:rFonts w:cs="Simplified Arabic" w:hint="cs"/>
          <w:sz w:val="32"/>
          <w:szCs w:val="32"/>
          <w:rtl/>
        </w:rPr>
        <w:t>على</w:t>
      </w:r>
      <w:r w:rsidRPr="00A5350F">
        <w:rPr>
          <w:rFonts w:cs="Simplified Arabic"/>
          <w:sz w:val="32"/>
          <w:szCs w:val="32"/>
          <w:rtl/>
        </w:rPr>
        <w:t xml:space="preserve"> العالم الإسلامي ممثلاً في حكوماته وشعوبه وهيئاته تسخير كل </w:t>
      </w:r>
      <w:r w:rsidRPr="00A5350F">
        <w:rPr>
          <w:rFonts w:cs="Simplified Arabic" w:hint="cs"/>
          <w:sz w:val="32"/>
          <w:szCs w:val="32"/>
          <w:rtl/>
        </w:rPr>
        <w:t>ال</w:t>
      </w:r>
      <w:r w:rsidRPr="00A5350F">
        <w:rPr>
          <w:rFonts w:cs="Simplified Arabic"/>
          <w:sz w:val="32"/>
          <w:szCs w:val="32"/>
          <w:rtl/>
        </w:rPr>
        <w:t>طاقات لخدمة الدعوة</w:t>
      </w:r>
      <w:r w:rsidRPr="00A5350F">
        <w:rPr>
          <w:rFonts w:cs="Simplified Arabic" w:hint="cs"/>
          <w:sz w:val="32"/>
          <w:szCs w:val="32"/>
          <w:rtl/>
        </w:rPr>
        <w:t xml:space="preserve"> ،ل</w:t>
      </w:r>
      <w:r w:rsidRPr="00A5350F">
        <w:rPr>
          <w:rFonts w:cs="Simplified Arabic"/>
          <w:sz w:val="32"/>
          <w:szCs w:val="32"/>
          <w:rtl/>
        </w:rPr>
        <w:t>تتحول الأمة كلها إلى دعاة لدين الله كل من موقع إنتاجه،</w:t>
      </w:r>
      <w:r w:rsidRPr="00A5350F">
        <w:rPr>
          <w:rFonts w:cs="Simplified Arabic" w:hint="cs"/>
          <w:sz w:val="32"/>
          <w:szCs w:val="32"/>
          <w:rtl/>
        </w:rPr>
        <w:t xml:space="preserve"> </w:t>
      </w:r>
      <w:r w:rsidRPr="00A5350F">
        <w:rPr>
          <w:rFonts w:cs="Simplified Arabic"/>
          <w:sz w:val="32"/>
          <w:szCs w:val="32"/>
          <w:rtl/>
        </w:rPr>
        <w:t>وموطن عطائه ومسئوليته</w:t>
      </w:r>
      <w:r w:rsidRPr="00A5350F">
        <w:rPr>
          <w:rFonts w:cs="Simplified Arabic" w:hint="cs"/>
          <w:sz w:val="32"/>
          <w:szCs w:val="32"/>
          <w:rtl/>
        </w:rPr>
        <w:t>.</w:t>
      </w:r>
    </w:p>
    <w:p w:rsidR="00A44AAE" w:rsidRPr="00A5350F" w:rsidRDefault="00A44AAE" w:rsidP="00A44AAE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ind w:left="0" w:firstLine="0"/>
        <w:jc w:val="lowKashida"/>
        <w:rPr>
          <w:rFonts w:cs="Simplified Arabic"/>
          <w:sz w:val="32"/>
          <w:szCs w:val="32"/>
        </w:rPr>
      </w:pPr>
      <w:r w:rsidRPr="00A5350F">
        <w:rPr>
          <w:rFonts w:cs="Simplified Arabic"/>
          <w:sz w:val="32"/>
          <w:szCs w:val="32"/>
          <w:rtl/>
        </w:rPr>
        <w:lastRenderedPageBreak/>
        <w:t xml:space="preserve">على العلماء والدعاة والمفكرين من أبناء الأمة الاعتناء بالتأليف والكتابة في مختلف الموضوعات الخاصة بالمرأة، وبعملها الدعوي على وجه الخصوص، وبمنهجية الدعوة. </w:t>
      </w:r>
    </w:p>
    <w:p w:rsidR="00A44AAE" w:rsidRPr="00A5350F" w:rsidRDefault="00A44AAE" w:rsidP="00A44AAE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ind w:left="0" w:firstLine="0"/>
        <w:jc w:val="lowKashida"/>
        <w:rPr>
          <w:rFonts w:cs="Simplified Arabic"/>
          <w:sz w:val="32"/>
          <w:szCs w:val="32"/>
        </w:rPr>
      </w:pPr>
      <w:r w:rsidRPr="00A5350F">
        <w:rPr>
          <w:rFonts w:cs="Simplified Arabic"/>
          <w:sz w:val="32"/>
          <w:szCs w:val="32"/>
          <w:rtl/>
        </w:rPr>
        <w:t xml:space="preserve">يجب أن تعد المؤسسات الدعوية نفسها للعمل في السينما والمسرح والعمل في الإذاعة المسموعة والمرئية والعمل في شرائط </w:t>
      </w:r>
      <w:proofErr w:type="spellStart"/>
      <w:r w:rsidRPr="00A5350F">
        <w:rPr>
          <w:rFonts w:cs="Simplified Arabic"/>
          <w:sz w:val="32"/>
          <w:szCs w:val="32"/>
          <w:rtl/>
        </w:rPr>
        <w:t>الفديو</w:t>
      </w:r>
      <w:proofErr w:type="spellEnd"/>
      <w:r w:rsidRPr="00A5350F">
        <w:rPr>
          <w:rFonts w:cs="Simplified Arabic"/>
          <w:sz w:val="32"/>
          <w:szCs w:val="32"/>
          <w:rtl/>
        </w:rPr>
        <w:t xml:space="preserve"> فكل هذه  حرف فنية ينبغي الإعداد لها جيدا</w:t>
      </w:r>
      <w:r w:rsidRPr="00A5350F">
        <w:rPr>
          <w:rFonts w:cs="Simplified Arabic" w:hint="cs"/>
          <w:sz w:val="32"/>
          <w:szCs w:val="32"/>
          <w:rtl/>
        </w:rPr>
        <w:t>.</w:t>
      </w:r>
    </w:p>
    <w:p w:rsidR="00A44AAE" w:rsidRDefault="00A44AAE" w:rsidP="00A44AAE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ind w:left="0" w:firstLine="0"/>
        <w:jc w:val="lowKashida"/>
        <w:rPr>
          <w:rFonts w:cs="Simplified Arabic" w:hint="cs"/>
          <w:sz w:val="32"/>
          <w:szCs w:val="32"/>
        </w:rPr>
      </w:pPr>
      <w:r w:rsidRPr="00FC38F2">
        <w:rPr>
          <w:rFonts w:cs="Simplified Arabic"/>
          <w:sz w:val="32"/>
          <w:szCs w:val="32"/>
          <w:rtl/>
        </w:rPr>
        <w:t>إنشاء قنوات فضائية إسلامية  تتبنى  الدعوة إلى الله وتخاطب العالم، وتراعي في برامجها جميع المستويات وتتكلم باللغات العالمية</w:t>
      </w:r>
      <w:r>
        <w:rPr>
          <w:rFonts w:cs="Simplified Arabic" w:hint="cs"/>
          <w:sz w:val="32"/>
          <w:szCs w:val="32"/>
          <w:rtl/>
        </w:rPr>
        <w:t>.</w:t>
      </w:r>
    </w:p>
    <w:p w:rsidR="00A44AAE" w:rsidRPr="00FC38F2" w:rsidRDefault="00A44AAE" w:rsidP="00A44AAE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ind w:left="0" w:firstLine="0"/>
        <w:jc w:val="lowKashida"/>
        <w:rPr>
          <w:rFonts w:cs="Simplified Arabic"/>
          <w:sz w:val="32"/>
          <w:szCs w:val="32"/>
        </w:rPr>
      </w:pPr>
      <w:r w:rsidRPr="00FC38F2">
        <w:rPr>
          <w:rFonts w:cs="Simplified Arabic" w:hint="cs"/>
          <w:sz w:val="32"/>
          <w:szCs w:val="32"/>
          <w:rtl/>
        </w:rPr>
        <w:t xml:space="preserve">الاستعانة </w:t>
      </w:r>
      <w:r w:rsidRPr="00FC38F2">
        <w:rPr>
          <w:rFonts w:cs="Simplified Arabic"/>
          <w:sz w:val="32"/>
          <w:szCs w:val="32"/>
          <w:rtl/>
        </w:rPr>
        <w:t>بفني</w:t>
      </w:r>
      <w:r w:rsidRPr="00FC38F2">
        <w:rPr>
          <w:rFonts w:cs="Simplified Arabic" w:hint="cs"/>
          <w:sz w:val="32"/>
          <w:szCs w:val="32"/>
          <w:rtl/>
        </w:rPr>
        <w:t>ي</w:t>
      </w:r>
      <w:r w:rsidRPr="00FC38F2">
        <w:rPr>
          <w:rFonts w:cs="Simplified Arabic"/>
          <w:sz w:val="32"/>
          <w:szCs w:val="32"/>
          <w:rtl/>
        </w:rPr>
        <w:t>ن مختصين في مخاطبة العامة والخاصة والاستفادة من علوم النفس والاجتماع والسياسة والإعلام وتجنيدها لخدمة أهداف الحركة ورسالة الإسلام</w:t>
      </w:r>
      <w:r w:rsidRPr="00FC38F2">
        <w:rPr>
          <w:rFonts w:cs="Simplified Arabic" w:hint="cs"/>
          <w:sz w:val="32"/>
          <w:szCs w:val="32"/>
          <w:rtl/>
        </w:rPr>
        <w:t>.</w:t>
      </w:r>
    </w:p>
    <w:p w:rsidR="00A44AAE" w:rsidRPr="00A5350F" w:rsidRDefault="00A44AAE" w:rsidP="00A44AAE">
      <w:pPr>
        <w:pStyle w:val="2"/>
        <w:spacing w:after="200" w:line="276" w:lineRule="auto"/>
        <w:jc w:val="lowKashida"/>
        <w:rPr>
          <w:rFonts w:asciiTheme="majorBidi" w:hAnsiTheme="majorBidi" w:cs="Simplified Arabic"/>
          <w:b/>
          <w:bCs/>
          <w:color w:val="000000"/>
          <w:sz w:val="32"/>
          <w:szCs w:val="32"/>
        </w:rPr>
      </w:pPr>
      <w:r w:rsidRPr="00A5350F">
        <w:rPr>
          <w:rFonts w:asciiTheme="majorBidi" w:hAnsiTheme="majorBidi" w:cs="Simplified Arabic" w:hint="cs"/>
          <w:sz w:val="32"/>
          <w:szCs w:val="32"/>
          <w:rtl/>
        </w:rPr>
        <w:t xml:space="preserve">     وختاما ف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إ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>ن ما قدمته هو رأ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ي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 xml:space="preserve"> وجهد فكري لا يزعم الاكتمال ولا يدعي العصمة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،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 xml:space="preserve"> 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وكلي أ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 xml:space="preserve">مل ان 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أ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>كون قد نبه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ت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 xml:space="preserve"> العقل الاسلامي المعاصر، الى 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معوقات و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>مزالق و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أ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>خط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ا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 xml:space="preserve">ر 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 xml:space="preserve">هي 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>في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ها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 xml:space="preserve"> 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أمس ال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>حاجة الى مراجعة الموقف تجاهها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،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 xml:space="preserve"> وتعميق الرؤية في معالمها 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واسبابها واثارها وسبل معالجاتها،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 xml:space="preserve">حتى يستقيم العمل </w:t>
      </w:r>
      <w:r w:rsidRPr="00A5350F">
        <w:rPr>
          <w:rFonts w:asciiTheme="majorBidi" w:hAnsiTheme="majorBidi" w:cs="Simplified Arabic" w:hint="cs"/>
          <w:noProof/>
          <w:sz w:val="32"/>
          <w:szCs w:val="32"/>
          <w:rtl/>
        </w:rPr>
        <w:t>الدعوي المعاصر،</w:t>
      </w:r>
      <w:r w:rsidRPr="00A5350F">
        <w:rPr>
          <w:rFonts w:asciiTheme="majorBidi" w:hAnsiTheme="majorBidi" w:cs="Simplified Arabic"/>
          <w:noProof/>
          <w:sz w:val="32"/>
          <w:szCs w:val="32"/>
          <w:rtl/>
        </w:rPr>
        <w:t xml:space="preserve"> </w:t>
      </w:r>
      <w:r w:rsidRPr="00A5350F">
        <w:rPr>
          <w:rFonts w:asciiTheme="majorBidi" w:hAnsiTheme="majorBidi" w:cs="Simplified Arabic" w:hint="cs"/>
          <w:sz w:val="32"/>
          <w:szCs w:val="32"/>
          <w:rtl/>
        </w:rPr>
        <w:t>ف</w:t>
      </w:r>
      <w:r w:rsidRPr="00A5350F">
        <w:rPr>
          <w:rFonts w:asciiTheme="majorBidi" w:hAnsiTheme="majorBidi" w:cs="Simplified Arabic"/>
          <w:sz w:val="32"/>
          <w:szCs w:val="32"/>
          <w:rtl/>
        </w:rPr>
        <w:t xml:space="preserve">هذا ما من الله </w:t>
      </w:r>
      <w:proofErr w:type="spellStart"/>
      <w:r w:rsidRPr="00A5350F">
        <w:rPr>
          <w:rFonts w:asciiTheme="majorBidi" w:hAnsiTheme="majorBidi" w:cs="Simplified Arabic"/>
          <w:sz w:val="32"/>
          <w:szCs w:val="32"/>
          <w:rtl/>
        </w:rPr>
        <w:t>به</w:t>
      </w:r>
      <w:proofErr w:type="spellEnd"/>
      <w:r>
        <w:rPr>
          <w:rFonts w:asciiTheme="majorBidi" w:hAnsiTheme="majorBidi" w:cs="Simplified Arabic" w:hint="cs"/>
          <w:sz w:val="32"/>
          <w:szCs w:val="32"/>
          <w:rtl/>
        </w:rPr>
        <w:t xml:space="preserve"> </w:t>
      </w:r>
      <w:r w:rsidRPr="00A5350F">
        <w:rPr>
          <w:rFonts w:asciiTheme="majorBidi" w:hAnsiTheme="majorBidi" w:cs="Simplified Arabic"/>
          <w:sz w:val="32"/>
          <w:szCs w:val="32"/>
          <w:rtl/>
        </w:rPr>
        <w:t>فإن يكن صوابا فمن الله،وإن يكن فيه خطأ أو نقص فتلك سنة الله في بني الإنسان فالكمال لله وحده</w:t>
      </w:r>
      <w:r>
        <w:rPr>
          <w:rFonts w:asciiTheme="majorBidi" w:hAnsiTheme="majorBidi" w:cs="Simplified Arabic" w:hint="cs"/>
          <w:sz w:val="32"/>
          <w:szCs w:val="32"/>
          <w:rtl/>
        </w:rPr>
        <w:t xml:space="preserve"> ،</w:t>
      </w:r>
      <w:r w:rsidRPr="00A5350F">
        <w:rPr>
          <w:rFonts w:asciiTheme="majorBidi" w:hAnsiTheme="majorBidi" w:cs="Simplified Arabic" w:hint="cs"/>
          <w:sz w:val="32"/>
          <w:szCs w:val="32"/>
          <w:rtl/>
        </w:rPr>
        <w:t xml:space="preserve">وصلى الله على إمام الدعاة والرسل محمد </w:t>
      </w:r>
      <w:r w:rsidRPr="00A5350F">
        <w:rPr>
          <w:rFonts w:asciiTheme="majorBidi" w:hAnsiTheme="majorBidi" w:cs="Simplified Arabic"/>
          <w:sz w:val="32"/>
          <w:szCs w:val="32"/>
        </w:rPr>
        <w:sym w:font="AGA Arabesque" w:char="F072"/>
      </w:r>
      <w:r w:rsidRPr="00A5350F">
        <w:rPr>
          <w:rFonts w:asciiTheme="majorBidi" w:hAnsiTheme="majorBidi" w:cs="Simplified Arabic" w:hint="cs"/>
          <w:sz w:val="32"/>
          <w:szCs w:val="32"/>
          <w:rtl/>
        </w:rPr>
        <w:t>،والحمد لله رب العالمين</w:t>
      </w:r>
      <w:r w:rsidRPr="00A5350F">
        <w:rPr>
          <w:rFonts w:ascii="Arial" w:hAnsi="Arial" w:cs="Simplified Arabic" w:hint="cs"/>
          <w:sz w:val="32"/>
          <w:szCs w:val="32"/>
          <w:rtl/>
        </w:rPr>
        <w:t>.</w:t>
      </w:r>
      <w:r w:rsidRPr="00A5350F">
        <w:rPr>
          <w:rFonts w:ascii="Arial" w:hAnsi="Arial" w:cs="Simplified Arabic"/>
          <w:sz w:val="32"/>
          <w:szCs w:val="32"/>
          <w:lang w:bidi="ar-EG"/>
        </w:rPr>
        <w:t xml:space="preserve"> </w:t>
      </w:r>
    </w:p>
    <w:p w:rsidR="00D0777E" w:rsidRPr="00A44AAE" w:rsidRDefault="00D0777E">
      <w:pPr>
        <w:rPr>
          <w:rFonts w:hint="cs"/>
        </w:rPr>
      </w:pPr>
    </w:p>
    <w:sectPr w:rsidR="00D0777E" w:rsidRPr="00A44AAE" w:rsidSect="00B57CDB">
      <w:footerReference w:type="default" r:id="rId5"/>
      <w:pgSz w:w="11906" w:h="16838"/>
      <w:pgMar w:top="1440" w:right="1800" w:bottom="1440" w:left="1800" w:header="708" w:footer="708" w:gutter="0"/>
      <w:pgNumType w:start="1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DB" w:rsidRDefault="00A44AAE" w:rsidP="00B57CDB">
    <w:pPr>
      <w:pStyle w:val="a5"/>
      <w:jc w:val="cen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E11EB"/>
    <w:multiLevelType w:val="hybridMultilevel"/>
    <w:tmpl w:val="0CBCC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01BEB"/>
    <w:multiLevelType w:val="hybridMultilevel"/>
    <w:tmpl w:val="573E6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0E5D6A"/>
    <w:multiLevelType w:val="hybridMultilevel"/>
    <w:tmpl w:val="D63E8F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A44AAE"/>
    <w:rsid w:val="00A44AAE"/>
    <w:rsid w:val="00B20E7A"/>
    <w:rsid w:val="00D0777E"/>
    <w:rsid w:val="00E2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44AAE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rsid w:val="00A44AA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44AAE"/>
    <w:pPr>
      <w:ind w:left="720"/>
      <w:contextualSpacing/>
    </w:pPr>
  </w:style>
  <w:style w:type="paragraph" w:customStyle="1" w:styleId="2">
    <w:name w:val="نمط2"/>
    <w:basedOn w:val="a"/>
    <w:rsid w:val="00A44AAE"/>
    <w:pPr>
      <w:spacing w:after="120" w:line="540" w:lineRule="exact"/>
      <w:jc w:val="center"/>
    </w:pPr>
    <w:rPr>
      <w:rFonts w:cs="MCS Taybah S_U normal."/>
      <w:sz w:val="42"/>
      <w:szCs w:val="40"/>
    </w:rPr>
  </w:style>
  <w:style w:type="paragraph" w:styleId="a5">
    <w:name w:val="footer"/>
    <w:basedOn w:val="a"/>
    <w:link w:val="Char0"/>
    <w:uiPriority w:val="99"/>
    <w:semiHidden/>
    <w:unhideWhenUsed/>
    <w:rsid w:val="00A44AAE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A44A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1024</Words>
  <Characters>5842</Characters>
  <Application>Microsoft Office Word</Application>
  <DocSecurity>0</DocSecurity>
  <Lines>48</Lines>
  <Paragraphs>13</Paragraphs>
  <ScaleCrop>false</ScaleCrop>
  <Company>sahar computer center</Company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صادق الطائي</dc:creator>
  <cp:keywords/>
  <dc:description/>
  <cp:lastModifiedBy>صادق الطائي</cp:lastModifiedBy>
  <cp:revision>1</cp:revision>
  <dcterms:created xsi:type="dcterms:W3CDTF">2011-05-24T05:55:00Z</dcterms:created>
  <dcterms:modified xsi:type="dcterms:W3CDTF">2011-05-24T05:55:00Z</dcterms:modified>
</cp:coreProperties>
</file>